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8BCC9" w14:textId="77777777" w:rsidR="00647DF2" w:rsidRPr="005B7F91" w:rsidRDefault="00845E09" w:rsidP="00B93F4C">
      <w:pPr>
        <w:spacing w:before="100" w:beforeAutospacing="1" w:after="100" w:afterAutospacing="1" w:line="240" w:lineRule="auto"/>
        <w:ind w:left="-284"/>
        <w:rPr>
          <w:rFonts w:ascii="Arial" w:eastAsia="Times New Roman" w:hAnsi="Arial" w:cs="Arial"/>
          <w:b/>
          <w:bCs/>
          <w:sz w:val="28"/>
          <w:szCs w:val="28"/>
          <w:lang w:eastAsia="es-ES"/>
        </w:rPr>
      </w:pPr>
      <w:r w:rsidRPr="00845E09">
        <w:rPr>
          <w:rFonts w:ascii="Arial" w:eastAsia="Times New Roman" w:hAnsi="Arial" w:cs="Arial"/>
          <w:b/>
          <w:bCs/>
          <w:sz w:val="28"/>
          <w:szCs w:val="28"/>
          <w:lang w:eastAsia="es-ES"/>
        </w:rPr>
        <w:t xml:space="preserve">  </w:t>
      </w:r>
    </w:p>
    <w:p w14:paraId="703B1FD0" w14:textId="658050CF" w:rsidR="005B7F91" w:rsidRPr="005B7F91" w:rsidRDefault="00647DF2" w:rsidP="005B7F91">
      <w:pPr>
        <w:pStyle w:val="Ttulo1"/>
        <w:numPr>
          <w:ilvl w:val="0"/>
          <w:numId w:val="5"/>
        </w:numPr>
        <w:rPr>
          <w:rFonts w:eastAsia="Times New Roman"/>
          <w:b/>
          <w:bCs/>
          <w:sz w:val="56"/>
          <w:szCs w:val="56"/>
          <w:lang w:eastAsia="es-ES"/>
        </w:rPr>
      </w:pPr>
      <w:bookmarkStart w:id="0" w:name="_Hlk35335672"/>
      <w:r w:rsidRPr="005B7F91">
        <w:rPr>
          <w:rFonts w:eastAsia="Times New Roman"/>
          <w:b/>
          <w:bCs/>
          <w:sz w:val="56"/>
          <w:szCs w:val="56"/>
          <w:lang w:eastAsia="es-ES"/>
        </w:rPr>
        <w:t>PALESTINA EN TIEMPOS DE JESÚS</w:t>
      </w:r>
    </w:p>
    <w:p w14:paraId="0DA0C9B9" w14:textId="581F950C" w:rsidR="00647DF2" w:rsidRPr="005B7F91" w:rsidRDefault="00414A97" w:rsidP="00D35121">
      <w:pPr>
        <w:pStyle w:val="Ttulo1"/>
        <w:rPr>
          <w:rFonts w:eastAsia="Times New Roman"/>
          <w:sz w:val="96"/>
          <w:szCs w:val="96"/>
          <w:lang w:eastAsia="es-ES"/>
        </w:rPr>
      </w:pPr>
      <w:r w:rsidRPr="005B7F91">
        <w:rPr>
          <w:rFonts w:ascii="Arial" w:eastAsia="Times New Roman" w:hAnsi="Arial" w:cs="Arial"/>
          <w:b/>
          <w:bCs/>
          <w:sz w:val="44"/>
          <w:szCs w:val="44"/>
          <w:lang w:eastAsia="es-ES"/>
        </w:rPr>
        <w:t xml:space="preserve">   </w:t>
      </w:r>
      <w:r w:rsidR="005B7F91">
        <w:rPr>
          <w:rFonts w:ascii="Arial" w:eastAsia="Times New Roman" w:hAnsi="Arial" w:cs="Arial"/>
          <w:b/>
          <w:bCs/>
          <w:sz w:val="44"/>
          <w:szCs w:val="44"/>
          <w:lang w:eastAsia="es-ES"/>
        </w:rPr>
        <w:t xml:space="preserve">           </w:t>
      </w:r>
      <w:r w:rsidR="00647DF2" w:rsidRPr="005B7F91">
        <w:rPr>
          <w:rFonts w:ascii="Arial" w:eastAsia="Times New Roman" w:hAnsi="Arial" w:cs="Arial"/>
          <w:sz w:val="44"/>
          <w:szCs w:val="44"/>
          <w:lang w:eastAsia="es-ES"/>
        </w:rPr>
        <w:t>GRUPOS SOCIO-RELIGIOSOS</w:t>
      </w:r>
    </w:p>
    <w:bookmarkEnd w:id="0"/>
    <w:p w14:paraId="6C7E91F9" w14:textId="77777777" w:rsidR="00414A97" w:rsidRPr="005B7F91" w:rsidRDefault="00414A97" w:rsidP="00414A97">
      <w:pPr>
        <w:spacing w:before="100" w:beforeAutospacing="1" w:after="100" w:afterAutospacing="1" w:line="240" w:lineRule="auto"/>
        <w:ind w:hanging="284"/>
        <w:rPr>
          <w:rFonts w:ascii="Arial" w:eastAsia="Times New Roman" w:hAnsi="Arial" w:cs="Arial"/>
          <w:b/>
          <w:bCs/>
          <w:sz w:val="28"/>
          <w:szCs w:val="28"/>
          <w:lang w:eastAsia="es-ES"/>
        </w:rPr>
      </w:pPr>
      <w:r w:rsidRPr="005B7F91">
        <w:rPr>
          <w:rFonts w:ascii="Arial" w:eastAsia="Times New Roman" w:hAnsi="Arial" w:cs="Arial"/>
          <w:b/>
          <w:bCs/>
          <w:sz w:val="28"/>
          <w:szCs w:val="28"/>
          <w:lang w:eastAsia="es-ES"/>
        </w:rPr>
        <w:t xml:space="preserve">                   </w:t>
      </w:r>
    </w:p>
    <w:p w14:paraId="43FF0B0A" w14:textId="77777777" w:rsidR="00414A97" w:rsidRPr="005B7F91" w:rsidRDefault="00414A97" w:rsidP="00414A97">
      <w:pPr>
        <w:spacing w:before="100" w:beforeAutospacing="1" w:after="100" w:afterAutospacing="1" w:line="240" w:lineRule="auto"/>
        <w:ind w:hanging="284"/>
        <w:rPr>
          <w:rFonts w:ascii="Arial" w:eastAsia="Times New Roman" w:hAnsi="Arial" w:cs="Arial"/>
          <w:b/>
          <w:bCs/>
          <w:sz w:val="28"/>
          <w:szCs w:val="28"/>
          <w:lang w:eastAsia="es-ES"/>
        </w:rPr>
      </w:pPr>
    </w:p>
    <w:p w14:paraId="716D073A" w14:textId="22A2F481" w:rsidR="00414A97" w:rsidRPr="005B7F91" w:rsidRDefault="00414A97" w:rsidP="005B7F91">
      <w:pPr>
        <w:pStyle w:val="Ttulo1"/>
        <w:numPr>
          <w:ilvl w:val="0"/>
          <w:numId w:val="6"/>
        </w:numPr>
        <w:rPr>
          <w:rFonts w:eastAsia="Times New Roman"/>
          <w:b/>
          <w:bCs/>
          <w:sz w:val="56"/>
          <w:szCs w:val="56"/>
          <w:lang w:eastAsia="es-ES"/>
        </w:rPr>
      </w:pPr>
      <w:bookmarkStart w:id="1" w:name="_Hlk35335714"/>
      <w:r w:rsidRPr="005B7F91">
        <w:rPr>
          <w:rFonts w:eastAsia="Times New Roman"/>
          <w:b/>
          <w:bCs/>
          <w:sz w:val="56"/>
          <w:szCs w:val="56"/>
          <w:lang w:eastAsia="es-ES"/>
        </w:rPr>
        <w:t>PROFECÍAS MESIÁNICAS</w:t>
      </w:r>
    </w:p>
    <w:bookmarkEnd w:id="1"/>
    <w:p w14:paraId="0F4C70E8" w14:textId="77777777" w:rsidR="00414A97" w:rsidRPr="005B7F91" w:rsidRDefault="00647DF2" w:rsidP="00B93F4C">
      <w:pPr>
        <w:spacing w:before="100" w:beforeAutospacing="1" w:after="100" w:afterAutospacing="1" w:line="240" w:lineRule="auto"/>
        <w:ind w:left="-284"/>
        <w:rPr>
          <w:rFonts w:ascii="Arial" w:eastAsia="Times New Roman" w:hAnsi="Arial" w:cs="Arial"/>
          <w:sz w:val="28"/>
          <w:szCs w:val="28"/>
          <w:lang w:eastAsia="es-ES"/>
        </w:rPr>
      </w:pPr>
      <w:r w:rsidRPr="005B7F91">
        <w:rPr>
          <w:rFonts w:ascii="Arial" w:eastAsia="Times New Roman" w:hAnsi="Arial" w:cs="Arial"/>
          <w:sz w:val="28"/>
          <w:szCs w:val="28"/>
          <w:lang w:eastAsia="es-ES"/>
        </w:rPr>
        <w:t xml:space="preserve">                </w:t>
      </w:r>
    </w:p>
    <w:p w14:paraId="5894D0CE" w14:textId="6BB22653" w:rsidR="00414A97" w:rsidRDefault="00414A97" w:rsidP="00414A97">
      <w:pPr>
        <w:tabs>
          <w:tab w:val="left" w:pos="3224"/>
        </w:tabs>
        <w:spacing w:before="100" w:beforeAutospacing="1" w:after="100" w:afterAutospacing="1" w:line="240" w:lineRule="auto"/>
        <w:rPr>
          <w:rFonts w:ascii="Arial" w:eastAsia="Times New Roman" w:hAnsi="Arial" w:cs="Arial"/>
          <w:b/>
          <w:bCs/>
          <w:sz w:val="28"/>
          <w:szCs w:val="28"/>
          <w:lang w:eastAsia="es-ES"/>
        </w:rPr>
      </w:pPr>
    </w:p>
    <w:p w14:paraId="1371F2FF" w14:textId="77777777" w:rsidR="00414A97" w:rsidRPr="005B7F91" w:rsidRDefault="00414A97" w:rsidP="00B93F4C">
      <w:pPr>
        <w:spacing w:before="100" w:beforeAutospacing="1" w:after="100" w:afterAutospacing="1" w:line="240" w:lineRule="auto"/>
        <w:ind w:left="-284"/>
        <w:rPr>
          <w:rFonts w:ascii="Arial" w:eastAsia="Times New Roman" w:hAnsi="Arial" w:cs="Arial"/>
          <w:b/>
          <w:bCs/>
          <w:sz w:val="48"/>
          <w:szCs w:val="48"/>
          <w:lang w:eastAsia="es-ES"/>
        </w:rPr>
      </w:pPr>
    </w:p>
    <w:p w14:paraId="565F521E" w14:textId="7A768184" w:rsidR="00D35121" w:rsidRPr="005B7F91" w:rsidRDefault="005B7F91" w:rsidP="00D35121">
      <w:pPr>
        <w:pStyle w:val="Ttulo1"/>
        <w:rPr>
          <w:rFonts w:eastAsia="Times New Roman"/>
          <w:b/>
          <w:bCs/>
          <w:sz w:val="48"/>
          <w:szCs w:val="48"/>
          <w:lang w:eastAsia="es-ES"/>
        </w:rPr>
      </w:pPr>
      <w:r w:rsidRPr="005B7F91">
        <w:rPr>
          <w:rFonts w:eastAsia="Times New Roman"/>
          <w:sz w:val="48"/>
          <w:szCs w:val="48"/>
          <w:lang w:eastAsia="es-ES"/>
        </w:rPr>
        <w:t xml:space="preserve">             </w:t>
      </w:r>
      <w:r w:rsidRPr="005B7F91">
        <w:rPr>
          <w:rFonts w:eastAsia="Times New Roman"/>
          <w:b/>
          <w:bCs/>
          <w:sz w:val="48"/>
          <w:szCs w:val="48"/>
          <w:lang w:eastAsia="es-ES"/>
        </w:rPr>
        <w:t>CUADERNO DEL ALUMNO</w:t>
      </w:r>
      <w:r>
        <w:rPr>
          <w:rFonts w:eastAsia="Times New Roman"/>
          <w:b/>
          <w:bCs/>
          <w:sz w:val="48"/>
          <w:szCs w:val="48"/>
          <w:lang w:eastAsia="es-ES"/>
        </w:rPr>
        <w:t>-</w:t>
      </w:r>
      <w:r w:rsidR="00647DF2" w:rsidRPr="005B7F91">
        <w:rPr>
          <w:rFonts w:eastAsia="Times New Roman"/>
          <w:b/>
          <w:bCs/>
          <w:sz w:val="48"/>
          <w:szCs w:val="48"/>
          <w:lang w:eastAsia="es-ES"/>
        </w:rPr>
        <w:t xml:space="preserve">4º </w:t>
      </w:r>
      <w:r w:rsidRPr="005B7F91">
        <w:rPr>
          <w:rFonts w:eastAsia="Times New Roman"/>
          <w:b/>
          <w:bCs/>
          <w:sz w:val="48"/>
          <w:szCs w:val="48"/>
          <w:lang w:eastAsia="es-ES"/>
        </w:rPr>
        <w:t>ESO</w:t>
      </w:r>
    </w:p>
    <w:p w14:paraId="4BDCC0C2" w14:textId="6EDBC2F1" w:rsidR="00D35121" w:rsidRDefault="00D35121" w:rsidP="00D35121">
      <w:pPr>
        <w:rPr>
          <w:lang w:eastAsia="es-ES"/>
        </w:rPr>
      </w:pPr>
    </w:p>
    <w:p w14:paraId="7FD28A0A" w14:textId="4B069074" w:rsidR="00D35121" w:rsidRDefault="00D35121" w:rsidP="00D35121">
      <w:pPr>
        <w:rPr>
          <w:lang w:eastAsia="es-ES"/>
        </w:rPr>
      </w:pPr>
    </w:p>
    <w:p w14:paraId="55E07E7E" w14:textId="20618523" w:rsidR="00D35121" w:rsidRDefault="00D35121" w:rsidP="00D35121">
      <w:pPr>
        <w:rPr>
          <w:lang w:eastAsia="es-ES"/>
        </w:rPr>
      </w:pPr>
    </w:p>
    <w:p w14:paraId="583D4FA1" w14:textId="4324AB01" w:rsidR="00D35121" w:rsidRDefault="00D35121" w:rsidP="00D35121">
      <w:pPr>
        <w:rPr>
          <w:lang w:eastAsia="es-ES"/>
        </w:rPr>
      </w:pPr>
    </w:p>
    <w:p w14:paraId="70C12532" w14:textId="3CBCD538" w:rsidR="00D35121" w:rsidRDefault="00D35121" w:rsidP="00D35121">
      <w:pPr>
        <w:rPr>
          <w:lang w:eastAsia="es-ES"/>
        </w:rPr>
      </w:pPr>
    </w:p>
    <w:p w14:paraId="334C881B" w14:textId="4C555B8D" w:rsidR="00D35121" w:rsidRDefault="00D35121" w:rsidP="00D35121">
      <w:pPr>
        <w:rPr>
          <w:lang w:eastAsia="es-ES"/>
        </w:rPr>
      </w:pPr>
    </w:p>
    <w:p w14:paraId="01A60485" w14:textId="5908230E" w:rsidR="00EF34C0" w:rsidRDefault="00EF34C0" w:rsidP="00D35121">
      <w:pPr>
        <w:rPr>
          <w:lang w:eastAsia="es-ES"/>
        </w:rPr>
      </w:pPr>
    </w:p>
    <w:p w14:paraId="2835A788" w14:textId="2D68CA60" w:rsidR="00EF34C0" w:rsidRDefault="00EF34C0" w:rsidP="00D35121">
      <w:pPr>
        <w:rPr>
          <w:lang w:eastAsia="es-ES"/>
        </w:rPr>
      </w:pPr>
    </w:p>
    <w:p w14:paraId="282880AB" w14:textId="77777777" w:rsidR="00EF34C0" w:rsidRPr="00D35121" w:rsidRDefault="00EF34C0" w:rsidP="00D35121">
      <w:pPr>
        <w:rPr>
          <w:lang w:eastAsia="es-ES"/>
        </w:rPr>
      </w:pPr>
    </w:p>
    <w:p w14:paraId="3D53204A" w14:textId="6FDDD650" w:rsidR="00647DF2" w:rsidRPr="00D35121" w:rsidRDefault="005B7F91" w:rsidP="00D35121">
      <w:pPr>
        <w:pStyle w:val="Ttulo1"/>
        <w:rPr>
          <w:rFonts w:eastAsia="Times New Roman"/>
          <w:b/>
          <w:bCs/>
          <w:lang w:eastAsia="es-ES"/>
        </w:rPr>
      </w:pPr>
      <w:r>
        <w:rPr>
          <w:rFonts w:eastAsia="Times New Roman"/>
          <w:lang w:eastAsia="es-ES"/>
        </w:rPr>
        <w:t xml:space="preserve">       </w:t>
      </w:r>
      <w:r w:rsidRPr="00D35121">
        <w:rPr>
          <w:rFonts w:eastAsia="Times New Roman"/>
          <w:b/>
          <w:bCs/>
          <w:lang w:eastAsia="es-ES"/>
        </w:rPr>
        <w:t>NOMBRE Y APELLIDOS:</w:t>
      </w:r>
    </w:p>
    <w:p w14:paraId="5DF1DE4D" w14:textId="25073328" w:rsidR="00414A97" w:rsidRPr="00D35121" w:rsidRDefault="005B7F91" w:rsidP="00D35121">
      <w:pPr>
        <w:pStyle w:val="Ttulo1"/>
        <w:rPr>
          <w:rFonts w:eastAsia="Times New Roman"/>
          <w:b/>
          <w:bCs/>
          <w:lang w:eastAsia="es-ES"/>
        </w:rPr>
      </w:pPr>
      <w:r w:rsidRPr="00D35121">
        <w:rPr>
          <w:rFonts w:eastAsia="Times New Roman"/>
          <w:b/>
          <w:bCs/>
          <w:lang w:eastAsia="es-ES"/>
        </w:rPr>
        <w:t xml:space="preserve">        CURSO:</w:t>
      </w:r>
    </w:p>
    <w:p w14:paraId="5E2E55DE" w14:textId="1E2BACE4" w:rsidR="00647DF2" w:rsidRPr="00D35121" w:rsidRDefault="005B7F91" w:rsidP="00D35121">
      <w:pPr>
        <w:pStyle w:val="Ttulo1"/>
        <w:rPr>
          <w:rFonts w:eastAsia="Times New Roman"/>
          <w:b/>
          <w:bCs/>
          <w:lang w:eastAsia="es-ES"/>
        </w:rPr>
      </w:pPr>
      <w:r w:rsidRPr="00D35121">
        <w:rPr>
          <w:rFonts w:eastAsia="Times New Roman"/>
          <w:b/>
          <w:bCs/>
          <w:lang w:eastAsia="es-ES"/>
        </w:rPr>
        <w:t xml:space="preserve">        CENTR</w:t>
      </w:r>
      <w:r>
        <w:rPr>
          <w:rFonts w:eastAsia="Times New Roman"/>
          <w:b/>
          <w:bCs/>
          <w:lang w:eastAsia="es-ES"/>
        </w:rPr>
        <w:t>0:</w:t>
      </w:r>
    </w:p>
    <w:p w14:paraId="67FCF2FB" w14:textId="4A98100E" w:rsidR="00647DF2" w:rsidRDefault="00F64DD0" w:rsidP="00D35121">
      <w:pPr>
        <w:pStyle w:val="Ttulo1"/>
        <w:rPr>
          <w:rFonts w:eastAsia="Times New Roman"/>
          <w:b/>
          <w:bCs/>
          <w:lang w:eastAsia="es-ES"/>
        </w:rPr>
      </w:pPr>
      <w:r>
        <w:rPr>
          <w:rFonts w:eastAsia="Times New Roman"/>
          <w:b/>
          <w:bCs/>
          <w:lang w:eastAsia="es-ES"/>
        </w:rPr>
        <w:t xml:space="preserve">        FECHA ENTREGA EMAIL: 27 Marzo, en email:pmgongon@iesmurillo.es</w:t>
      </w:r>
      <w:bookmarkStart w:id="2" w:name="_GoBack"/>
      <w:bookmarkEnd w:id="2"/>
    </w:p>
    <w:p w14:paraId="3921DDE1" w14:textId="77777777" w:rsidR="00D35121" w:rsidRPr="00D35121" w:rsidRDefault="00D35121" w:rsidP="00D35121">
      <w:pPr>
        <w:rPr>
          <w:lang w:eastAsia="es-ES"/>
        </w:rPr>
      </w:pPr>
    </w:p>
    <w:p w14:paraId="4C7576A3" w14:textId="77777777" w:rsidR="00414A97" w:rsidRPr="00D35121" w:rsidRDefault="00414A97" w:rsidP="00D35121">
      <w:pPr>
        <w:pStyle w:val="Ttulo1"/>
        <w:rPr>
          <w:rFonts w:eastAsia="Times New Roman"/>
          <w:b/>
          <w:bCs/>
          <w:sz w:val="40"/>
          <w:szCs w:val="40"/>
          <w:u w:val="single"/>
          <w:lang w:eastAsia="es-ES"/>
        </w:rPr>
      </w:pPr>
      <w:r w:rsidRPr="00D35121">
        <w:rPr>
          <w:rFonts w:eastAsia="Times New Roman"/>
          <w:b/>
          <w:bCs/>
          <w:sz w:val="40"/>
          <w:szCs w:val="40"/>
          <w:u w:val="single"/>
          <w:lang w:eastAsia="es-ES"/>
        </w:rPr>
        <w:lastRenderedPageBreak/>
        <w:t>PALESTINA EN TIEMPOS DE JESÚS</w:t>
      </w:r>
    </w:p>
    <w:p w14:paraId="5155383C" w14:textId="64772DB8" w:rsidR="00414A97" w:rsidRPr="00D35121" w:rsidRDefault="00414A97" w:rsidP="00D35121">
      <w:pPr>
        <w:pStyle w:val="Ttulo1"/>
        <w:rPr>
          <w:rFonts w:eastAsia="Times New Roman"/>
          <w:b/>
          <w:bCs/>
          <w:sz w:val="48"/>
          <w:szCs w:val="48"/>
          <w:lang w:eastAsia="es-ES"/>
        </w:rPr>
      </w:pPr>
      <w:r w:rsidRPr="00D35121">
        <w:rPr>
          <w:rFonts w:eastAsia="Times New Roman"/>
          <w:b/>
          <w:bCs/>
          <w:sz w:val="48"/>
          <w:szCs w:val="48"/>
          <w:lang w:eastAsia="es-ES"/>
        </w:rPr>
        <w:t xml:space="preserve">     </w:t>
      </w:r>
      <w:r w:rsidRPr="00D35121">
        <w:rPr>
          <w:rFonts w:eastAsia="Times New Roman"/>
          <w:b/>
          <w:bCs/>
          <w:lang w:eastAsia="es-ES"/>
        </w:rPr>
        <w:t>GRUPOS SOCIO-RELIGIOSOS</w:t>
      </w:r>
    </w:p>
    <w:p w14:paraId="239D07D3" w14:textId="3FE5DEE0" w:rsidR="009723AC" w:rsidRPr="000D24F9" w:rsidRDefault="009723AC" w:rsidP="0049735B">
      <w:pPr>
        <w:spacing w:before="100" w:beforeAutospacing="1" w:after="100" w:afterAutospacing="1" w:line="240" w:lineRule="auto"/>
        <w:rPr>
          <w:rFonts w:eastAsia="Times New Roman" w:cs="Arial"/>
          <w:b/>
          <w:bCs/>
          <w:lang w:eastAsia="es-ES"/>
        </w:rPr>
      </w:pPr>
      <w:r w:rsidRPr="000D7E49">
        <w:rPr>
          <w:rFonts w:ascii="Arial" w:eastAsia="Times New Roman" w:hAnsi="Arial" w:cs="Arial"/>
          <w:b/>
          <w:bCs/>
          <w:lang w:eastAsia="es-ES"/>
        </w:rPr>
        <w:br/>
      </w:r>
      <w:r w:rsidRPr="000D7E49">
        <w:rPr>
          <w:rFonts w:ascii="Arial" w:eastAsia="Times New Roman" w:hAnsi="Arial" w:cs="Arial"/>
          <w:b/>
          <w:bCs/>
          <w:lang w:eastAsia="es-ES"/>
        </w:rPr>
        <w:br/>
      </w:r>
      <w:r w:rsidRPr="000D7E49">
        <w:rPr>
          <w:rFonts w:ascii="Arial" w:eastAsia="Times New Roman" w:hAnsi="Arial" w:cs="Arial"/>
          <w:b/>
          <w:bCs/>
          <w:lang w:eastAsia="es-ES"/>
        </w:rPr>
        <w:br/>
      </w:r>
      <w:r w:rsidRPr="000D24F9">
        <w:rPr>
          <w:rFonts w:eastAsia="Times New Roman" w:cs="Arial"/>
          <w:b/>
          <w:bCs/>
          <w:i/>
          <w:iCs/>
          <w:lang w:eastAsia="es-ES"/>
        </w:rPr>
        <w:t>" ... Le enviaron unos fariseos y partidarios de Herodes, para cazarlo con una pregunta..."</w:t>
      </w:r>
      <w:r w:rsidRPr="000D24F9">
        <w:rPr>
          <w:rFonts w:eastAsia="Times New Roman" w:cs="Arial"/>
          <w:b/>
          <w:bCs/>
          <w:lang w:eastAsia="es-ES"/>
        </w:rPr>
        <w:t xml:space="preserve"> (Mc 12,13)</w:t>
      </w:r>
      <w:r w:rsidRPr="000D24F9">
        <w:rPr>
          <w:rFonts w:eastAsia="Times New Roman" w:cs="Arial"/>
          <w:b/>
          <w:bCs/>
          <w:lang w:eastAsia="es-ES"/>
        </w:rPr>
        <w:br/>
      </w:r>
      <w:r w:rsidRPr="000D24F9">
        <w:rPr>
          <w:rFonts w:eastAsia="Times New Roman" w:cs="Arial"/>
          <w:b/>
          <w:bCs/>
          <w:lang w:eastAsia="es-ES"/>
        </w:rPr>
        <w:br/>
      </w:r>
      <w:r w:rsidRPr="000D24F9">
        <w:rPr>
          <w:rFonts w:eastAsia="Times New Roman" w:cs="Arial"/>
          <w:b/>
          <w:bCs/>
          <w:i/>
          <w:iCs/>
          <w:lang w:eastAsia="es-ES"/>
        </w:rPr>
        <w:t xml:space="preserve">"...Se le acercaron unos saduceos, de los que dicen que no hay resurrección, y le preguntaron..." </w:t>
      </w:r>
      <w:r w:rsidRPr="000D24F9">
        <w:rPr>
          <w:rFonts w:eastAsia="Times New Roman" w:cs="Arial"/>
          <w:b/>
          <w:bCs/>
          <w:lang w:eastAsia="es-ES"/>
        </w:rPr>
        <w:t>(Mc 12,18)</w:t>
      </w:r>
    </w:p>
    <w:p w14:paraId="5A41EE83" w14:textId="6F115D65" w:rsidR="009723AC" w:rsidRPr="00D35121" w:rsidRDefault="00EF57FF" w:rsidP="00D35121">
      <w:pPr>
        <w:pStyle w:val="Ttulo1"/>
        <w:rPr>
          <w:rFonts w:eastAsia="Times New Roman"/>
          <w:b/>
          <w:bCs/>
          <w:lang w:eastAsia="es-ES"/>
        </w:rPr>
      </w:pPr>
      <w:r w:rsidRPr="00D35121">
        <w:rPr>
          <w:rFonts w:eastAsia="Times New Roman"/>
          <w:b/>
          <w:bCs/>
          <w:noProof/>
          <w:lang w:eastAsia="es-ES"/>
        </w:rPr>
        <w:drawing>
          <wp:anchor distT="0" distB="0" distL="114300" distR="114300" simplePos="0" relativeHeight="251660288" behindDoc="0" locked="0" layoutInCell="1" allowOverlap="1" wp14:anchorId="1E88C9AB" wp14:editId="70E640EB">
            <wp:simplePos x="0" y="0"/>
            <wp:positionH relativeFrom="column">
              <wp:posOffset>-3810</wp:posOffset>
            </wp:positionH>
            <wp:positionV relativeFrom="paragraph">
              <wp:posOffset>280670</wp:posOffset>
            </wp:positionV>
            <wp:extent cx="1009650" cy="12801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9650" cy="1280160"/>
                    </a:xfrm>
                    <a:prstGeom prst="rect">
                      <a:avLst/>
                    </a:prstGeom>
                    <a:noFill/>
                  </pic:spPr>
                </pic:pic>
              </a:graphicData>
            </a:graphic>
            <wp14:sizeRelH relativeFrom="margin">
              <wp14:pctWidth>0</wp14:pctWidth>
            </wp14:sizeRelH>
            <wp14:sizeRelV relativeFrom="margin">
              <wp14:pctHeight>0</wp14:pctHeight>
            </wp14:sizeRelV>
          </wp:anchor>
        </w:drawing>
      </w:r>
      <w:r w:rsidR="009723AC" w:rsidRPr="00D35121">
        <w:rPr>
          <w:rFonts w:eastAsia="Times New Roman"/>
          <w:b/>
          <w:bCs/>
          <w:lang w:eastAsia="es-ES"/>
        </w:rPr>
        <w:t>4.1. Sumo Sacerdote </w:t>
      </w:r>
    </w:p>
    <w:p w14:paraId="1F72C5C8" w14:textId="77777777" w:rsidR="00EF57FF" w:rsidRPr="000D24F9" w:rsidRDefault="009723AC" w:rsidP="009723AC">
      <w:pPr>
        <w:spacing w:before="100" w:beforeAutospacing="1" w:after="100" w:afterAutospacing="1" w:line="240" w:lineRule="auto"/>
        <w:rPr>
          <w:rFonts w:eastAsia="Times New Roman" w:cs="Arial"/>
          <w:b/>
          <w:bCs/>
          <w:lang w:eastAsia="es-ES"/>
        </w:rPr>
      </w:pPr>
      <w:r w:rsidRPr="000D24F9">
        <w:rPr>
          <w:rFonts w:eastAsia="Times New Roman" w:cs="Arial"/>
          <w:b/>
          <w:bCs/>
          <w:lang w:eastAsia="es-ES"/>
        </w:rPr>
        <w:t>Era el responsable máximo del templo y presidente del Sanedrín. Gozaba de una gran dignidad y una situación económica confortable. Pertenecía al partido saduceo y era colaboracionista con el poder romano. Su cargo era vitalicio, pero los diversos procuradores nombraban y destituían al sumo sacerdote cuando querían.</w:t>
      </w:r>
    </w:p>
    <w:p w14:paraId="2E67EEA8" w14:textId="13AE43FC" w:rsidR="009723AC" w:rsidRPr="00D35121" w:rsidRDefault="009723AC" w:rsidP="00D35121">
      <w:pPr>
        <w:pStyle w:val="Ttulo1"/>
        <w:rPr>
          <w:rFonts w:eastAsia="Times New Roman"/>
          <w:b/>
          <w:bCs/>
          <w:color w:val="FF0000"/>
          <w:lang w:eastAsia="es-ES"/>
        </w:rPr>
      </w:pPr>
      <w:r w:rsidRPr="000D24F9">
        <w:rPr>
          <w:rFonts w:eastAsia="Times New Roman"/>
          <w:lang w:eastAsia="es-ES"/>
        </w:rPr>
        <w:br/>
      </w:r>
      <w:r w:rsidRPr="000D24F9">
        <w:rPr>
          <w:rFonts w:eastAsia="Times New Roman"/>
          <w:lang w:eastAsia="es-ES"/>
        </w:rPr>
        <w:br/>
      </w:r>
      <w:r w:rsidRPr="00D35121">
        <w:rPr>
          <w:rFonts w:eastAsia="Times New Roman"/>
          <w:b/>
          <w:bCs/>
          <w:lang w:eastAsia="es-ES"/>
        </w:rPr>
        <w:t>4.2. Saduceos</w:t>
      </w:r>
    </w:p>
    <w:p w14:paraId="7FE897EA" w14:textId="77777777" w:rsidR="00D35121" w:rsidRDefault="00EF57FF" w:rsidP="009723AC">
      <w:pPr>
        <w:spacing w:before="100" w:beforeAutospacing="1" w:after="100" w:afterAutospacing="1" w:line="240" w:lineRule="auto"/>
        <w:rPr>
          <w:rFonts w:eastAsia="Times New Roman" w:cs="Arial"/>
          <w:b/>
          <w:bCs/>
          <w:u w:val="single"/>
          <w:lang w:eastAsia="es-ES"/>
        </w:rPr>
      </w:pPr>
      <w:r w:rsidRPr="000D24F9">
        <w:rPr>
          <w:rFonts w:eastAsia="Times New Roman" w:cs="Arial"/>
          <w:b/>
          <w:bCs/>
          <w:noProof/>
          <w:lang w:eastAsia="es-ES"/>
        </w:rPr>
        <w:drawing>
          <wp:anchor distT="0" distB="0" distL="114300" distR="114300" simplePos="0" relativeHeight="251661312" behindDoc="0" locked="0" layoutInCell="1" allowOverlap="1" wp14:anchorId="3BF8F612" wp14:editId="12EFEB85">
            <wp:simplePos x="0" y="0"/>
            <wp:positionH relativeFrom="column">
              <wp:posOffset>4043680</wp:posOffset>
            </wp:positionH>
            <wp:positionV relativeFrom="paragraph">
              <wp:posOffset>836295</wp:posOffset>
            </wp:positionV>
            <wp:extent cx="1506855" cy="11283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graysc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06855" cy="1128395"/>
                    </a:xfrm>
                    <a:prstGeom prst="rect">
                      <a:avLst/>
                    </a:prstGeom>
                  </pic:spPr>
                </pic:pic>
              </a:graphicData>
            </a:graphic>
            <wp14:sizeRelH relativeFrom="margin">
              <wp14:pctWidth>0</wp14:pctWidth>
            </wp14:sizeRelH>
            <wp14:sizeRelV relativeFrom="margin">
              <wp14:pctHeight>0</wp14:pctHeight>
            </wp14:sizeRelV>
          </wp:anchor>
        </w:drawing>
      </w:r>
      <w:r w:rsidR="009723AC" w:rsidRPr="000D24F9">
        <w:rPr>
          <w:rFonts w:eastAsia="Times New Roman" w:cs="Arial"/>
          <w:b/>
          <w:bCs/>
          <w:lang w:eastAsia="es-ES"/>
        </w:rPr>
        <w:t>Pertenecían a la clase alta del país, aristocracia sacerdotal y grandes propietarios. Políticamente colaboraban con el poder romano, intentando mantener el orden público. Religiosamente eran muy conservadores: se atenían a la Ley antigua, no creían ni en el reino venidero ni en la resurrección.</w:t>
      </w:r>
      <w:r w:rsidR="009723AC" w:rsidRPr="000D24F9">
        <w:rPr>
          <w:rFonts w:eastAsia="Times New Roman" w:cs="Arial"/>
          <w:b/>
          <w:bCs/>
          <w:lang w:eastAsia="es-ES"/>
        </w:rPr>
        <w:br/>
      </w:r>
      <w:r w:rsidR="009723AC" w:rsidRPr="000D24F9">
        <w:rPr>
          <w:rFonts w:eastAsia="Times New Roman" w:cs="Arial"/>
          <w:b/>
          <w:bCs/>
          <w:lang w:eastAsia="es-ES"/>
        </w:rPr>
        <w:br/>
      </w:r>
    </w:p>
    <w:p w14:paraId="643B7F6A" w14:textId="1EBAD0CA" w:rsidR="009723AC" w:rsidRPr="00D35121" w:rsidRDefault="009723AC" w:rsidP="00D35121">
      <w:pPr>
        <w:pStyle w:val="Ttulo1"/>
        <w:rPr>
          <w:rFonts w:eastAsia="Times New Roman"/>
          <w:b/>
          <w:bCs/>
          <w:lang w:eastAsia="es-ES"/>
        </w:rPr>
      </w:pPr>
      <w:r w:rsidRPr="00D35121">
        <w:rPr>
          <w:rFonts w:eastAsia="Times New Roman"/>
          <w:b/>
          <w:bCs/>
          <w:lang w:eastAsia="es-ES"/>
        </w:rPr>
        <w:t>4.3. Sacerdotes </w:t>
      </w:r>
    </w:p>
    <w:p w14:paraId="1E8B43DA" w14:textId="2CD62C79" w:rsidR="00B26593" w:rsidRPr="000D24F9" w:rsidRDefault="009723AC" w:rsidP="009723AC">
      <w:pPr>
        <w:spacing w:before="100" w:beforeAutospacing="1" w:after="100" w:afterAutospacing="1" w:line="240" w:lineRule="auto"/>
        <w:rPr>
          <w:noProof/>
        </w:rPr>
      </w:pPr>
      <w:r w:rsidRPr="000D24F9">
        <w:rPr>
          <w:rFonts w:eastAsia="Times New Roman" w:cs="Arial"/>
          <w:b/>
          <w:bCs/>
          <w:lang w:eastAsia="es-ES"/>
        </w:rPr>
        <w:t xml:space="preserve">En Israel el sacerdocio era hereditario y se adquiría por nacer en la tribu de Leví. </w:t>
      </w:r>
      <w:r w:rsidR="00EF57FF" w:rsidRPr="000D24F9">
        <w:rPr>
          <w:rFonts w:eastAsia="Times New Roman" w:cs="Arial"/>
          <w:b/>
          <w:bCs/>
          <w:lang w:eastAsia="es-ES"/>
        </w:rPr>
        <w:t xml:space="preserve"> </w:t>
      </w:r>
      <w:r w:rsidRPr="000D24F9">
        <w:rPr>
          <w:rFonts w:eastAsia="Times New Roman" w:cs="Arial"/>
          <w:b/>
          <w:bCs/>
          <w:lang w:eastAsia="es-ES"/>
        </w:rPr>
        <w:t>Unos 7000 sacerdotes se encargaban de atender el templo. En general era gente pobre, vivían de las ofrendas y de oficios que se buscaban por su cuenta.</w:t>
      </w:r>
      <w:r w:rsidRPr="000D24F9">
        <w:rPr>
          <w:rFonts w:eastAsia="Times New Roman" w:cs="Arial"/>
          <w:b/>
          <w:bCs/>
          <w:lang w:eastAsia="es-ES"/>
        </w:rPr>
        <w:br/>
      </w:r>
      <w:r w:rsidRPr="000D24F9">
        <w:rPr>
          <w:rFonts w:eastAsia="Times New Roman" w:cs="Arial"/>
          <w:b/>
          <w:bCs/>
          <w:lang w:eastAsia="es-ES"/>
        </w:rPr>
        <w:br/>
      </w:r>
      <w:r w:rsidRPr="00D35121">
        <w:rPr>
          <w:rStyle w:val="Ttulo1Car"/>
          <w:b/>
          <w:bCs/>
        </w:rPr>
        <w:t>4.4. Escribas</w:t>
      </w:r>
      <w:r w:rsidRPr="000D24F9">
        <w:rPr>
          <w:rFonts w:eastAsia="Times New Roman" w:cs="Arial"/>
          <w:b/>
          <w:bCs/>
          <w:lang w:eastAsia="es-ES"/>
        </w:rPr>
        <w:t> </w:t>
      </w:r>
      <w:r w:rsidRPr="000D24F9">
        <w:rPr>
          <w:rFonts w:eastAsia="Times New Roman" w:cs="Arial"/>
          <w:b/>
          <w:bCs/>
          <w:lang w:eastAsia="es-ES"/>
        </w:rPr>
        <w:br/>
      </w:r>
      <w:r w:rsidRPr="000D24F9">
        <w:rPr>
          <w:rFonts w:eastAsia="Times New Roman" w:cs="Arial"/>
          <w:b/>
          <w:bCs/>
          <w:lang w:eastAsia="es-ES"/>
        </w:rPr>
        <w:br/>
        <w:t>La mayoría eran laicos. Su misión consistía en explicar y actualizar la Ley en función de los nuevos tiempos y de los problemas que se planteaban.</w:t>
      </w:r>
      <w:r w:rsidR="00EF57FF" w:rsidRPr="000D24F9">
        <w:rPr>
          <w:noProof/>
        </w:rPr>
        <w:t xml:space="preserve"> </w:t>
      </w:r>
    </w:p>
    <w:p w14:paraId="59940449" w14:textId="665B8A1C" w:rsidR="009723AC" w:rsidRPr="00D35121" w:rsidRDefault="00414A97" w:rsidP="00D35121">
      <w:pPr>
        <w:pStyle w:val="Ttulo1"/>
        <w:rPr>
          <w:rFonts w:eastAsia="Times New Roman"/>
          <w:b/>
          <w:bCs/>
          <w:lang w:eastAsia="es-ES"/>
        </w:rPr>
      </w:pPr>
      <w:r w:rsidRPr="000D24F9">
        <w:rPr>
          <w:rFonts w:eastAsia="Times New Roman"/>
          <w:noProof/>
          <w:lang w:eastAsia="es-ES"/>
        </w:rPr>
        <w:drawing>
          <wp:anchor distT="0" distB="0" distL="114300" distR="114300" simplePos="0" relativeHeight="251662336" behindDoc="0" locked="0" layoutInCell="1" allowOverlap="1" wp14:anchorId="47B10D38" wp14:editId="2E208D6B">
            <wp:simplePos x="0" y="0"/>
            <wp:positionH relativeFrom="column">
              <wp:posOffset>15433</wp:posOffset>
            </wp:positionH>
            <wp:positionV relativeFrom="paragraph">
              <wp:posOffset>135282</wp:posOffset>
            </wp:positionV>
            <wp:extent cx="752475" cy="9906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graysc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0800000" flipV="1">
                      <a:off x="0" y="0"/>
                      <a:ext cx="752475" cy="990600"/>
                    </a:xfrm>
                    <a:prstGeom prst="rect">
                      <a:avLst/>
                    </a:prstGeom>
                  </pic:spPr>
                </pic:pic>
              </a:graphicData>
            </a:graphic>
            <wp14:sizeRelH relativeFrom="margin">
              <wp14:pctWidth>0</wp14:pctWidth>
            </wp14:sizeRelH>
            <wp14:sizeRelV relativeFrom="margin">
              <wp14:pctHeight>0</wp14:pctHeight>
            </wp14:sizeRelV>
          </wp:anchor>
        </w:drawing>
      </w:r>
      <w:r w:rsidR="009723AC" w:rsidRPr="000D24F9">
        <w:rPr>
          <w:rFonts w:eastAsia="Times New Roman"/>
          <w:lang w:eastAsia="es-ES"/>
        </w:rPr>
        <w:br/>
      </w:r>
      <w:r w:rsidR="009723AC" w:rsidRPr="000D24F9">
        <w:rPr>
          <w:rFonts w:eastAsia="Times New Roman"/>
          <w:lang w:eastAsia="es-ES"/>
        </w:rPr>
        <w:br/>
      </w:r>
      <w:r w:rsidR="009723AC" w:rsidRPr="00D35121">
        <w:rPr>
          <w:rFonts w:eastAsia="Times New Roman"/>
          <w:b/>
          <w:bCs/>
          <w:lang w:eastAsia="es-ES"/>
        </w:rPr>
        <w:t>4.5. Fariseos </w:t>
      </w:r>
    </w:p>
    <w:p w14:paraId="6FC96BF1" w14:textId="1424F932" w:rsidR="009723AC" w:rsidRPr="000D24F9" w:rsidRDefault="009723AC" w:rsidP="009723AC">
      <w:pPr>
        <w:spacing w:before="100" w:beforeAutospacing="1" w:after="100" w:afterAutospacing="1" w:line="240" w:lineRule="auto"/>
        <w:rPr>
          <w:rFonts w:eastAsia="Times New Roman" w:cs="Arial"/>
          <w:b/>
          <w:bCs/>
          <w:lang w:eastAsia="es-ES"/>
        </w:rPr>
      </w:pPr>
      <w:r w:rsidRPr="000D24F9">
        <w:rPr>
          <w:rFonts w:eastAsia="Times New Roman" w:cs="Arial"/>
          <w:b/>
          <w:bCs/>
          <w:lang w:eastAsia="es-ES"/>
        </w:rPr>
        <w:t xml:space="preserve">La palabra "fariseo" significa " separado". Eran hombres piadosos que conocían bien la Ley y la cumplían a rajatabla (ayunos, penitencia, oración </w:t>
      </w:r>
      <w:proofErr w:type="gramStart"/>
      <w:r w:rsidRPr="000D24F9">
        <w:rPr>
          <w:rFonts w:eastAsia="Times New Roman" w:cs="Arial"/>
          <w:b/>
          <w:bCs/>
          <w:lang w:eastAsia="es-ES"/>
        </w:rPr>
        <w:t>... )</w:t>
      </w:r>
      <w:proofErr w:type="gramEnd"/>
      <w:r w:rsidRPr="000D24F9">
        <w:rPr>
          <w:rFonts w:eastAsia="Times New Roman" w:cs="Arial"/>
          <w:b/>
          <w:bCs/>
          <w:lang w:eastAsia="es-ES"/>
        </w:rPr>
        <w:t xml:space="preserve">. Ejercían una enorme influencia entre el pueblo, hasta el punto de que los jefes religiosos seguían siempre sus consejos. Pertenecían a una clase media </w:t>
      </w:r>
      <w:r w:rsidRPr="000D24F9">
        <w:rPr>
          <w:rFonts w:eastAsia="Times New Roman" w:cs="Arial"/>
          <w:b/>
          <w:bCs/>
          <w:lang w:eastAsia="es-ES"/>
        </w:rPr>
        <w:lastRenderedPageBreak/>
        <w:t>(artesanos, impuros, es decir, de los que no conocen la Ley ni la cumplen. Eran nacionalistas y hostiles a los romanos, pero no usaban la fuerza, sino que esperaban un Mesías que establecería el reino de Dios echando a los romanos del país. Se consideraban el resto de Israel y esperaban en la resurrección de los muertos.</w:t>
      </w:r>
      <w:r w:rsidRPr="000D24F9">
        <w:rPr>
          <w:rFonts w:eastAsia="Times New Roman" w:cs="Arial"/>
          <w:b/>
          <w:bCs/>
          <w:lang w:eastAsia="es-ES"/>
        </w:rPr>
        <w:br/>
      </w:r>
      <w:r w:rsidRPr="000D24F9">
        <w:rPr>
          <w:rFonts w:eastAsia="Times New Roman" w:cs="Arial"/>
          <w:b/>
          <w:bCs/>
          <w:lang w:eastAsia="es-ES"/>
        </w:rPr>
        <w:br/>
      </w:r>
      <w:r w:rsidR="00EF57FF" w:rsidRPr="005B7F91">
        <w:rPr>
          <w:rStyle w:val="Ttulo1Car"/>
          <w:b/>
          <w:bCs/>
        </w:rPr>
        <w:drawing>
          <wp:anchor distT="0" distB="0" distL="114300" distR="114300" simplePos="0" relativeHeight="251663360" behindDoc="0" locked="0" layoutInCell="1" allowOverlap="1" wp14:anchorId="51686677" wp14:editId="243834AE">
            <wp:simplePos x="0" y="0"/>
            <wp:positionH relativeFrom="column">
              <wp:posOffset>4697095</wp:posOffset>
            </wp:positionH>
            <wp:positionV relativeFrom="paragraph">
              <wp:posOffset>1266825</wp:posOffset>
            </wp:positionV>
            <wp:extent cx="1371600" cy="139128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extLst>
                        <a:ext uri="{BEBA8EAE-BF5A-486C-A8C5-ECC9F3942E4B}">
                          <a14:imgProps xmlns:a14="http://schemas.microsoft.com/office/drawing/2010/main">
                            <a14:imgLayer r:embed="rId14">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371600" cy="1391285"/>
                    </a:xfrm>
                    <a:prstGeom prst="rect">
                      <a:avLst/>
                    </a:prstGeom>
                  </pic:spPr>
                </pic:pic>
              </a:graphicData>
            </a:graphic>
            <wp14:sizeRelH relativeFrom="margin">
              <wp14:pctWidth>0</wp14:pctWidth>
            </wp14:sizeRelH>
            <wp14:sizeRelV relativeFrom="margin">
              <wp14:pctHeight>0</wp14:pctHeight>
            </wp14:sizeRelV>
          </wp:anchor>
        </w:drawing>
      </w:r>
      <w:r w:rsidRPr="005B7F91">
        <w:rPr>
          <w:rStyle w:val="Ttulo1Car"/>
          <w:b/>
          <w:bCs/>
        </w:rPr>
        <w:t>4.6. Zelot</w:t>
      </w:r>
      <w:r w:rsidR="00DA5FE6" w:rsidRPr="005B7F91">
        <w:rPr>
          <w:rStyle w:val="Ttulo1Car"/>
          <w:b/>
          <w:bCs/>
        </w:rPr>
        <w:t>e</w:t>
      </w:r>
      <w:r w:rsidRPr="005B7F91">
        <w:rPr>
          <w:rStyle w:val="Ttulo1Car"/>
          <w:b/>
          <w:bCs/>
        </w:rPr>
        <w:t>s</w:t>
      </w:r>
    </w:p>
    <w:p w14:paraId="1B5B080C" w14:textId="70D524B0" w:rsidR="00C150F8" w:rsidRPr="000D24F9" w:rsidRDefault="009723AC" w:rsidP="009723AC">
      <w:pPr>
        <w:spacing w:before="100" w:beforeAutospacing="1" w:after="100" w:afterAutospacing="1" w:line="240" w:lineRule="auto"/>
        <w:rPr>
          <w:rFonts w:eastAsia="Times New Roman" w:cs="Arial"/>
          <w:b/>
          <w:bCs/>
          <w:u w:val="single"/>
          <w:lang w:eastAsia="es-ES"/>
        </w:rPr>
      </w:pPr>
      <w:r w:rsidRPr="000D24F9">
        <w:rPr>
          <w:rFonts w:eastAsia="Times New Roman" w:cs="Arial"/>
          <w:b/>
          <w:bCs/>
          <w:lang w:eastAsia="es-ES"/>
        </w:rPr>
        <w:t xml:space="preserve">Eran un movimiento extremista y armado. Su nombre significa "celosos </w:t>
      </w:r>
      <w:r w:rsidR="005B7F91" w:rsidRPr="000D24F9">
        <w:rPr>
          <w:rFonts w:eastAsia="Times New Roman" w:cs="Arial"/>
          <w:b/>
          <w:bCs/>
          <w:lang w:eastAsia="es-ES"/>
        </w:rPr>
        <w:t>de Dios</w:t>
      </w:r>
      <w:r w:rsidRPr="000D24F9">
        <w:rPr>
          <w:rFonts w:eastAsia="Times New Roman" w:cs="Arial"/>
          <w:b/>
          <w:bCs/>
          <w:lang w:eastAsia="es-ES"/>
        </w:rPr>
        <w:t>". Pertenecían a las capas más pobres del pueblo (agricultores, jornaleros, pescadores de Galilea...). No se enfrentaban directamente con el ejército romano, sino que organizaban revueltas y asesinatos aprovechando las reuniones masivas. Solían esconderse en cuevas de Galilea y contaban con el apoyo de las clases populares. Entre los seguidores de Jesús había antiguos zelotas: Simón, el zelota, Judas Iscariote...</w:t>
      </w:r>
    </w:p>
    <w:p w14:paraId="1D3EF0EB" w14:textId="23D3EB93" w:rsidR="009723AC" w:rsidRPr="005B7F91" w:rsidRDefault="00C150F8" w:rsidP="005B7F91">
      <w:pPr>
        <w:pStyle w:val="Ttulo1"/>
        <w:rPr>
          <w:rFonts w:eastAsia="Times New Roman"/>
          <w:b/>
          <w:bCs/>
          <w:lang w:eastAsia="es-ES"/>
        </w:rPr>
      </w:pPr>
      <w:r w:rsidRPr="005B7F91">
        <w:rPr>
          <w:rFonts w:eastAsia="Times New Roman"/>
          <w:b/>
          <w:bCs/>
          <w:noProof/>
          <w:lang w:eastAsia="es-ES"/>
        </w:rPr>
        <w:drawing>
          <wp:anchor distT="0" distB="0" distL="114300" distR="114300" simplePos="0" relativeHeight="251664384" behindDoc="0" locked="0" layoutInCell="1" allowOverlap="1" wp14:anchorId="17203FEB" wp14:editId="3F73ECDC">
            <wp:simplePos x="0" y="0"/>
            <wp:positionH relativeFrom="column">
              <wp:posOffset>-7537</wp:posOffset>
            </wp:positionH>
            <wp:positionV relativeFrom="paragraph">
              <wp:posOffset>5715</wp:posOffset>
            </wp:positionV>
            <wp:extent cx="2005965" cy="14478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grayscl/>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05965" cy="1447800"/>
                    </a:xfrm>
                    <a:prstGeom prst="rect">
                      <a:avLst/>
                    </a:prstGeom>
                  </pic:spPr>
                </pic:pic>
              </a:graphicData>
            </a:graphic>
            <wp14:sizeRelH relativeFrom="margin">
              <wp14:pctWidth>0</wp14:pctWidth>
            </wp14:sizeRelH>
            <wp14:sizeRelV relativeFrom="margin">
              <wp14:pctHeight>0</wp14:pctHeight>
            </wp14:sizeRelV>
          </wp:anchor>
        </w:drawing>
      </w:r>
      <w:r w:rsidR="009723AC" w:rsidRPr="005B7F91">
        <w:rPr>
          <w:rFonts w:eastAsia="Times New Roman"/>
          <w:b/>
          <w:bCs/>
          <w:lang w:eastAsia="es-ES"/>
        </w:rPr>
        <w:t>4.7. Esenios</w:t>
      </w:r>
    </w:p>
    <w:p w14:paraId="66E3AC57" w14:textId="2D63C33A" w:rsidR="00C150F8" w:rsidRPr="000D24F9" w:rsidRDefault="009723AC" w:rsidP="009723AC">
      <w:pPr>
        <w:spacing w:before="100" w:beforeAutospacing="1" w:after="100" w:afterAutospacing="1" w:line="240" w:lineRule="auto"/>
        <w:rPr>
          <w:rFonts w:eastAsia="Times New Roman" w:cs="Arial"/>
          <w:b/>
          <w:bCs/>
          <w:lang w:eastAsia="es-ES"/>
        </w:rPr>
      </w:pPr>
      <w:r w:rsidRPr="000D24F9">
        <w:rPr>
          <w:rFonts w:eastAsia="Times New Roman" w:cs="Arial"/>
          <w:b/>
          <w:bCs/>
          <w:lang w:eastAsia="es-ES"/>
        </w:rPr>
        <w:t xml:space="preserve">Eran una especie de monjes que vivían en comunidad a orillas del mar </w:t>
      </w:r>
      <w:r w:rsidR="00C150F8" w:rsidRPr="000D24F9">
        <w:rPr>
          <w:rFonts w:eastAsia="Times New Roman" w:cs="Arial"/>
          <w:b/>
          <w:bCs/>
          <w:lang w:eastAsia="es-ES"/>
        </w:rPr>
        <w:t>Muerto,</w:t>
      </w:r>
      <w:r w:rsidR="00C150F8" w:rsidRPr="000D24F9">
        <w:rPr>
          <w:noProof/>
        </w:rPr>
        <w:t xml:space="preserve"> </w:t>
      </w:r>
      <w:r w:rsidR="00C150F8" w:rsidRPr="000D24F9">
        <w:rPr>
          <w:rFonts w:eastAsia="Times New Roman" w:cs="Arial"/>
          <w:b/>
          <w:bCs/>
          <w:lang w:eastAsia="es-ES"/>
        </w:rPr>
        <w:t>en</w:t>
      </w:r>
      <w:r w:rsidRPr="000D24F9">
        <w:rPr>
          <w:rFonts w:eastAsia="Times New Roman" w:cs="Arial"/>
          <w:b/>
          <w:bCs/>
          <w:lang w:eastAsia="es-ES"/>
        </w:rPr>
        <w:t xml:space="preserve"> Qumrán. Esperaban la venida de dos mesías, uno político y otro religioso, que restablecerían la justicia, el final del pecado y la restauración del imperio de Israel.</w:t>
      </w:r>
    </w:p>
    <w:p w14:paraId="69E42F2C" w14:textId="77777777" w:rsidR="00414A97" w:rsidRPr="000D24F9" w:rsidRDefault="00414A97" w:rsidP="009723AC">
      <w:pPr>
        <w:spacing w:before="100" w:beforeAutospacing="1" w:after="100" w:afterAutospacing="1" w:line="240" w:lineRule="auto"/>
        <w:rPr>
          <w:rFonts w:eastAsia="Times New Roman" w:cs="Arial"/>
          <w:b/>
          <w:bCs/>
          <w:u w:val="single"/>
          <w:lang w:eastAsia="es-ES"/>
        </w:rPr>
      </w:pPr>
    </w:p>
    <w:p w14:paraId="12AD1E4C" w14:textId="6745553F" w:rsidR="009723AC" w:rsidRPr="005B7F91" w:rsidRDefault="009723AC" w:rsidP="005B7F91">
      <w:pPr>
        <w:pStyle w:val="Ttulo1"/>
        <w:rPr>
          <w:b/>
          <w:bCs/>
        </w:rPr>
      </w:pPr>
      <w:r w:rsidRPr="005B7F91">
        <w:rPr>
          <w:b/>
          <w:bCs/>
        </w:rPr>
        <w:t>4.8. Pueblo</w:t>
      </w:r>
    </w:p>
    <w:p w14:paraId="29155169" w14:textId="77777777" w:rsidR="00C150F8" w:rsidRPr="000D24F9" w:rsidRDefault="009723AC" w:rsidP="00C150F8">
      <w:pPr>
        <w:rPr>
          <w:rFonts w:eastAsia="Times New Roman" w:cs="Arial"/>
          <w:b/>
          <w:bCs/>
          <w:lang w:eastAsia="es-ES"/>
        </w:rPr>
      </w:pPr>
      <w:r w:rsidRPr="000D24F9">
        <w:rPr>
          <w:rFonts w:eastAsia="Times New Roman" w:cs="Arial"/>
          <w:b/>
          <w:bCs/>
          <w:lang w:eastAsia="es-ES"/>
        </w:rPr>
        <w:t>Era la clase social inferior, la plebe, compuesta fundamentalmente por habitantes del campo, muchas veces descendientes de extranjeros, que no conocían la Ley más que en lo fundamental y ni siquiera eso cumplían. Pertenecían a este grupo los jornaleros, curtidores, carniceros, pastores y todos aquellos cuyos oficios eran considerados impuros. Era la gran masa del país.</w:t>
      </w:r>
    </w:p>
    <w:p w14:paraId="4CCF8007" w14:textId="6009303B" w:rsidR="00C150F8" w:rsidRPr="000D24F9" w:rsidRDefault="00C150F8" w:rsidP="00C150F8">
      <w:r w:rsidRPr="005B7F91">
        <w:rPr>
          <w:rStyle w:val="Ttulo1Car"/>
          <w:b/>
          <w:bCs/>
        </w:rPr>
        <w:t>4.9 Marginados</w:t>
      </w:r>
      <w:r w:rsidRPr="00D35121">
        <w:rPr>
          <w:rStyle w:val="Ttulo3Car"/>
          <w:b/>
          <w:bCs/>
        </w:rPr>
        <w:br/>
      </w:r>
      <w:r w:rsidRPr="000D24F9">
        <w:rPr>
          <w:rFonts w:eastAsia="Times New Roman" w:cs="Arial"/>
          <w:b/>
          <w:bCs/>
          <w:lang w:eastAsia="es-ES"/>
        </w:rPr>
        <w:br/>
        <w:t>En la sociedad palestina había grandes grupos marginados por distintas causas: religiosas, morales o racistas.</w:t>
      </w:r>
      <w:r w:rsidRPr="000D24F9">
        <w:rPr>
          <w:rFonts w:eastAsia="Times New Roman" w:cs="Arial"/>
          <w:b/>
          <w:bCs/>
          <w:lang w:eastAsia="es-ES"/>
        </w:rPr>
        <w:br/>
        <w:t>- Los publicanos eran marginados porque cobraban, por arriendo de los romanos, los tributos sobre las mercancías importadas. Para que les quedara algo de ganancia tenían que cobrar algo más del tributo. Cometían muchos abusos, y el pueblo en general los odiaba y los tenía por ladrones.</w:t>
      </w:r>
      <w:r w:rsidRPr="000D24F9">
        <w:rPr>
          <w:rFonts w:eastAsia="Times New Roman" w:cs="Arial"/>
          <w:b/>
          <w:bCs/>
          <w:lang w:eastAsia="es-ES"/>
        </w:rPr>
        <w:br/>
      </w:r>
      <w:r w:rsidRPr="000D24F9">
        <w:rPr>
          <w:rFonts w:eastAsia="Times New Roman" w:cs="Arial"/>
          <w:b/>
          <w:bCs/>
          <w:lang w:eastAsia="es-ES"/>
        </w:rPr>
        <w:br/>
        <w:t xml:space="preserve">pequeños comerciantes </w:t>
      </w:r>
      <w:r w:rsidR="00EF34C0" w:rsidRPr="000D24F9">
        <w:rPr>
          <w:rFonts w:eastAsia="Times New Roman" w:cs="Arial"/>
          <w:b/>
          <w:bCs/>
          <w:lang w:eastAsia="es-ES"/>
        </w:rPr>
        <w:t>...)</w:t>
      </w:r>
      <w:r w:rsidRPr="000D24F9">
        <w:rPr>
          <w:rFonts w:eastAsia="Times New Roman" w:cs="Arial"/>
          <w:b/>
          <w:bCs/>
          <w:lang w:eastAsia="es-ES"/>
        </w:rPr>
        <w:t xml:space="preserve">. Los fariseos quieren estar separados de los- Algunos enfermos, sobre todo de la piel, leprosos y, de afecciones mentales o nerviosas, endemoniados se veían apartados de toda vida social, incluso de la religiosa. Los minusválidos (cojos, ciegos, paralíticos </w:t>
      </w:r>
      <w:r w:rsidR="00EF34C0" w:rsidRPr="000D24F9">
        <w:rPr>
          <w:rFonts w:eastAsia="Times New Roman" w:cs="Arial"/>
          <w:b/>
          <w:bCs/>
          <w:lang w:eastAsia="es-ES"/>
        </w:rPr>
        <w:t>...)</w:t>
      </w:r>
      <w:r w:rsidRPr="000D24F9">
        <w:rPr>
          <w:rFonts w:eastAsia="Times New Roman" w:cs="Arial"/>
          <w:b/>
          <w:bCs/>
          <w:lang w:eastAsia="es-ES"/>
        </w:rPr>
        <w:t>, frecuentemente convertidos en mendigos, eran otro tipo de marginados.</w:t>
      </w:r>
      <w:r w:rsidRPr="000D24F9">
        <w:rPr>
          <w:rFonts w:eastAsia="Times New Roman" w:cs="Arial"/>
          <w:b/>
          <w:bCs/>
          <w:lang w:eastAsia="es-ES"/>
        </w:rPr>
        <w:br/>
      </w:r>
      <w:r w:rsidRPr="000D24F9">
        <w:rPr>
          <w:rFonts w:eastAsia="Times New Roman" w:cs="Arial"/>
          <w:b/>
          <w:bCs/>
          <w:lang w:eastAsia="es-ES"/>
        </w:rPr>
        <w:br/>
        <w:t xml:space="preserve">- Los gentiles (los que no son judíos) y los pecadores públicos (prostitutas, adúlteras </w:t>
      </w:r>
      <w:r w:rsidR="00EF34C0" w:rsidRPr="000D24F9">
        <w:rPr>
          <w:rFonts w:eastAsia="Times New Roman" w:cs="Arial"/>
          <w:b/>
          <w:bCs/>
          <w:lang w:eastAsia="es-ES"/>
        </w:rPr>
        <w:t>...)</w:t>
      </w:r>
      <w:r w:rsidRPr="000D24F9">
        <w:rPr>
          <w:rFonts w:eastAsia="Times New Roman" w:cs="Arial"/>
          <w:b/>
          <w:bCs/>
          <w:lang w:eastAsia="es-ES"/>
        </w:rPr>
        <w:t xml:space="preserve"> eran discriminados por motivos morales-religiosos.</w:t>
      </w:r>
    </w:p>
    <w:p w14:paraId="0F982D48" w14:textId="77777777" w:rsidR="00E1087C" w:rsidRDefault="00E1087C" w:rsidP="009723AC">
      <w:pPr>
        <w:spacing w:before="100" w:beforeAutospacing="1" w:after="100" w:afterAutospacing="1" w:line="240" w:lineRule="auto"/>
        <w:rPr>
          <w:rFonts w:eastAsia="Times New Roman" w:cs="Arial"/>
          <w:b/>
          <w:bCs/>
          <w:u w:val="single"/>
          <w:lang w:eastAsia="es-ES"/>
        </w:rPr>
      </w:pPr>
    </w:p>
    <w:p w14:paraId="1670028F" w14:textId="4711C3FA" w:rsidR="009723AC" w:rsidRPr="005B7F91" w:rsidRDefault="009723AC" w:rsidP="005B7F91">
      <w:pPr>
        <w:pStyle w:val="Ttulo1"/>
        <w:rPr>
          <w:rFonts w:eastAsia="Times New Roman"/>
          <w:b/>
          <w:bCs/>
          <w:lang w:eastAsia="es-ES"/>
        </w:rPr>
      </w:pPr>
      <w:bookmarkStart w:id="3" w:name="_Hlk35345083"/>
      <w:r w:rsidRPr="005B7F91">
        <w:rPr>
          <w:rFonts w:eastAsia="Times New Roman"/>
          <w:b/>
          <w:bCs/>
          <w:lang w:eastAsia="es-ES"/>
        </w:rPr>
        <w:lastRenderedPageBreak/>
        <w:t>4.</w:t>
      </w:r>
      <w:r w:rsidR="00C150F8" w:rsidRPr="005B7F91">
        <w:rPr>
          <w:rFonts w:eastAsia="Times New Roman"/>
          <w:b/>
          <w:bCs/>
          <w:lang w:eastAsia="es-ES"/>
        </w:rPr>
        <w:t>10</w:t>
      </w:r>
      <w:r w:rsidRPr="005B7F91">
        <w:rPr>
          <w:rFonts w:eastAsia="Times New Roman"/>
          <w:b/>
          <w:bCs/>
          <w:lang w:eastAsia="es-ES"/>
        </w:rPr>
        <w:t>. Mujeres</w:t>
      </w:r>
    </w:p>
    <w:bookmarkEnd w:id="3"/>
    <w:p w14:paraId="28410109" w14:textId="19EB3A3E" w:rsidR="00E1087C" w:rsidRPr="00E1087C" w:rsidRDefault="00E1087C" w:rsidP="00E1087C">
      <w:pPr>
        <w:ind w:left="-142"/>
        <w:rPr>
          <w:rFonts w:eastAsia="Times New Roman" w:cs="Arial"/>
          <w:b/>
          <w:bCs/>
          <w:lang w:eastAsia="es-ES"/>
        </w:rPr>
      </w:pPr>
      <w:r w:rsidRPr="000D24F9">
        <w:rPr>
          <w:noProof/>
          <w:lang w:eastAsia="es-ES"/>
        </w:rPr>
        <w:drawing>
          <wp:anchor distT="0" distB="0" distL="114300" distR="114300" simplePos="0" relativeHeight="251665408" behindDoc="1" locked="0" layoutInCell="1" allowOverlap="1" wp14:anchorId="1F246498" wp14:editId="3632BA68">
            <wp:simplePos x="0" y="0"/>
            <wp:positionH relativeFrom="column">
              <wp:posOffset>60325</wp:posOffset>
            </wp:positionH>
            <wp:positionV relativeFrom="paragraph">
              <wp:posOffset>1943431</wp:posOffset>
            </wp:positionV>
            <wp:extent cx="6203950" cy="6597650"/>
            <wp:effectExtent l="0" t="0" r="635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3787"/>
                    <a:stretch/>
                  </pic:blipFill>
                  <pic:spPr bwMode="auto">
                    <a:xfrm>
                      <a:off x="0" y="0"/>
                      <a:ext cx="6203950" cy="659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3AC" w:rsidRPr="000D24F9">
        <w:rPr>
          <w:rFonts w:eastAsia="Times New Roman" w:cs="Arial"/>
          <w:b/>
          <w:bCs/>
          <w:lang w:eastAsia="es-ES"/>
        </w:rPr>
        <w:t>La mujer no tenía los mismos derechos civiles ni religiosos que el hombre. Una mujer dependía totalmente de su padre hasta la edad de 12 años. A esta edad, se celebraban normalmente los desposorios, y un año después tenía lugar el matrimonio. A partir de entonces la mujer pasaba a depender totalmente del marido. Éste podía divorciarse; la mujer, no. En el templo, la mujer no podía pasar del atrio reservado a los gentiles y a las mujeres. En el culto de la sinagoga no jugaba papel alguno. Solamente se limitaba a escuchar. En los juicios su testimonio no valía. En resumen, la mujer estaba considerada como menor de edad y una posesión del hombre.</w:t>
      </w:r>
      <w:r w:rsidR="00C150F8" w:rsidRPr="000D24F9">
        <w:rPr>
          <w:noProof/>
        </w:rPr>
        <w:t xml:space="preserve"> </w:t>
      </w:r>
      <w:r w:rsidR="009723AC" w:rsidRPr="000D24F9">
        <w:rPr>
          <w:rFonts w:eastAsia="Times New Roman" w:cs="Arial"/>
          <w:b/>
          <w:bCs/>
          <w:lang w:eastAsia="es-ES"/>
        </w:rPr>
        <w:br/>
      </w:r>
    </w:p>
    <w:p w14:paraId="385DF200" w14:textId="21C357A3" w:rsidR="00E1087C" w:rsidRDefault="005B7F91" w:rsidP="005B7F91">
      <w:pPr>
        <w:ind w:left="-284"/>
        <w:rPr>
          <w:rFonts w:eastAsia="Times New Roman" w:cs="Arial"/>
          <w:b/>
          <w:bCs/>
          <w:color w:val="8EAADB" w:themeColor="accent1" w:themeTint="99"/>
          <w:lang w:eastAsia="es-ES"/>
        </w:rPr>
      </w:pPr>
      <w:r w:rsidRPr="005B7F91">
        <w:rPr>
          <w:rFonts w:eastAsia="Times New Roman" w:cs="Arial"/>
          <w:b/>
          <w:bCs/>
          <w:color w:val="8EAADB" w:themeColor="accent1" w:themeTint="99"/>
          <w:lang w:eastAsia="es-ES"/>
        </w:rPr>
        <w:t xml:space="preserve">              </w:t>
      </w:r>
      <w:r w:rsidR="00E1087C" w:rsidRPr="005B7F91">
        <w:rPr>
          <w:rFonts w:eastAsia="Times New Roman" w:cs="Arial"/>
          <w:b/>
          <w:bCs/>
          <w:color w:val="8EAADB" w:themeColor="accent1" w:themeTint="99"/>
          <w:lang w:eastAsia="es-ES"/>
        </w:rPr>
        <w:t>Figura 1</w:t>
      </w:r>
    </w:p>
    <w:p w14:paraId="75336D6A" w14:textId="0F578BC5" w:rsidR="00C150F8" w:rsidRPr="005B7F91" w:rsidRDefault="00C150F8" w:rsidP="005B7F91">
      <w:pPr>
        <w:pStyle w:val="Ttulo1"/>
        <w:rPr>
          <w:rFonts w:eastAsia="Times New Roman"/>
          <w:b/>
          <w:bCs/>
          <w:lang w:eastAsia="es-ES"/>
        </w:rPr>
      </w:pPr>
      <w:r w:rsidRPr="005B7F91">
        <w:rPr>
          <w:rFonts w:eastAsia="Times New Roman"/>
          <w:b/>
          <w:bCs/>
          <w:lang w:eastAsia="es-ES"/>
        </w:rPr>
        <w:lastRenderedPageBreak/>
        <w:t>Responde a estas preguntas sobre el texto:</w:t>
      </w:r>
    </w:p>
    <w:p w14:paraId="6F4F96EC" w14:textId="1BC79C83"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¿Quién era el máximo representante del Templo?</w:t>
      </w:r>
    </w:p>
    <w:p w14:paraId="53CBFF44" w14:textId="77777777" w:rsidR="005B7F91" w:rsidRPr="00EF34C0" w:rsidRDefault="005B7F91" w:rsidP="00C150F8">
      <w:pPr>
        <w:rPr>
          <w:rFonts w:eastAsia="Times New Roman" w:cs="Arial"/>
          <w:b/>
          <w:bCs/>
          <w:sz w:val="20"/>
          <w:szCs w:val="20"/>
          <w:lang w:eastAsia="es-ES"/>
        </w:rPr>
      </w:pPr>
    </w:p>
    <w:p w14:paraId="5B5DCCCD" w14:textId="540CBDF3"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¿Quiénes organizaban revueltas contra los romanos aprovechando reuniones masivas?</w:t>
      </w:r>
    </w:p>
    <w:p w14:paraId="07E002D9" w14:textId="77777777" w:rsidR="005B7F91" w:rsidRPr="00EF34C0" w:rsidRDefault="005B7F91" w:rsidP="00C150F8">
      <w:pPr>
        <w:rPr>
          <w:rFonts w:eastAsia="Times New Roman" w:cs="Arial"/>
          <w:b/>
          <w:bCs/>
          <w:sz w:val="20"/>
          <w:szCs w:val="20"/>
          <w:lang w:eastAsia="es-ES"/>
        </w:rPr>
      </w:pPr>
    </w:p>
    <w:p w14:paraId="3886B20F" w14:textId="7FF27825"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¿Hasta qué edad dependía una mujer de su padre?</w:t>
      </w:r>
    </w:p>
    <w:p w14:paraId="0E7C1077" w14:textId="1244F075" w:rsidR="00E1087C" w:rsidRPr="00EF34C0" w:rsidRDefault="00E1087C" w:rsidP="00C150F8">
      <w:pPr>
        <w:rPr>
          <w:rFonts w:eastAsia="Times New Roman" w:cs="Arial"/>
          <w:b/>
          <w:bCs/>
          <w:sz w:val="20"/>
          <w:szCs w:val="20"/>
          <w:lang w:eastAsia="es-ES"/>
        </w:rPr>
      </w:pPr>
    </w:p>
    <w:p w14:paraId="2269BE45" w14:textId="06B48C13"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¿Por qué odiaba el pueblo a los publicanos?</w:t>
      </w:r>
    </w:p>
    <w:p w14:paraId="65CFFC1A" w14:textId="77777777" w:rsidR="00E1087C" w:rsidRPr="00EF34C0" w:rsidRDefault="00E1087C" w:rsidP="00C150F8">
      <w:pPr>
        <w:rPr>
          <w:rFonts w:eastAsia="Times New Roman" w:cs="Arial"/>
          <w:b/>
          <w:bCs/>
          <w:sz w:val="20"/>
          <w:szCs w:val="20"/>
          <w:lang w:eastAsia="es-ES"/>
        </w:rPr>
      </w:pPr>
    </w:p>
    <w:p w14:paraId="4DB52838" w14:textId="77076EB9"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¿Quiénes eran los gentiles?</w:t>
      </w:r>
    </w:p>
    <w:p w14:paraId="732FA404" w14:textId="77777777" w:rsidR="00E1087C" w:rsidRPr="00EF34C0" w:rsidRDefault="00E1087C" w:rsidP="00C150F8">
      <w:pPr>
        <w:rPr>
          <w:rFonts w:eastAsia="Times New Roman" w:cs="Arial"/>
          <w:b/>
          <w:bCs/>
          <w:sz w:val="20"/>
          <w:szCs w:val="20"/>
          <w:lang w:eastAsia="es-ES"/>
        </w:rPr>
      </w:pPr>
    </w:p>
    <w:p w14:paraId="39D4CD4D" w14:textId="05B4348D"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¿Cómo se llamaba a los estudiosos de la Biblia?</w:t>
      </w:r>
    </w:p>
    <w:p w14:paraId="6D50CBE1" w14:textId="77777777" w:rsidR="00E1087C" w:rsidRPr="00EF34C0" w:rsidRDefault="00E1087C" w:rsidP="00C150F8">
      <w:pPr>
        <w:rPr>
          <w:rFonts w:eastAsia="Times New Roman" w:cs="Arial"/>
          <w:b/>
          <w:bCs/>
          <w:sz w:val="20"/>
          <w:szCs w:val="20"/>
          <w:lang w:eastAsia="es-ES"/>
        </w:rPr>
      </w:pPr>
    </w:p>
    <w:p w14:paraId="33D4DE76" w14:textId="4FAA5B97"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¿Qué grupo judío no creía en la resurrección?</w:t>
      </w:r>
    </w:p>
    <w:p w14:paraId="55889C93" w14:textId="77777777" w:rsidR="00E1087C" w:rsidRPr="00EF34C0" w:rsidRDefault="00E1087C" w:rsidP="00C150F8">
      <w:pPr>
        <w:rPr>
          <w:rFonts w:eastAsia="Times New Roman" w:cs="Arial"/>
          <w:b/>
          <w:bCs/>
          <w:sz w:val="20"/>
          <w:szCs w:val="20"/>
          <w:lang w:eastAsia="es-ES"/>
        </w:rPr>
      </w:pPr>
    </w:p>
    <w:p w14:paraId="08672665" w14:textId="74EBA2BE"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¿A qué tribu de Israel pertenecían los sacerdotes?</w:t>
      </w:r>
    </w:p>
    <w:p w14:paraId="0ECF5015" w14:textId="77777777" w:rsidR="00E1087C" w:rsidRPr="00EF34C0" w:rsidRDefault="00E1087C" w:rsidP="00C150F8">
      <w:pPr>
        <w:rPr>
          <w:rFonts w:eastAsia="Times New Roman" w:cs="Arial"/>
          <w:b/>
          <w:bCs/>
          <w:sz w:val="20"/>
          <w:szCs w:val="20"/>
          <w:lang w:eastAsia="es-ES"/>
        </w:rPr>
      </w:pPr>
    </w:p>
    <w:p w14:paraId="783895C7" w14:textId="423FEF40"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 xml:space="preserve">¿Qué grupo judío vivía junto al Mar </w:t>
      </w:r>
      <w:r w:rsidR="00DA5FE6" w:rsidRPr="00EF34C0">
        <w:rPr>
          <w:rFonts w:eastAsia="Times New Roman" w:cs="Arial"/>
          <w:b/>
          <w:bCs/>
          <w:sz w:val="20"/>
          <w:szCs w:val="20"/>
          <w:lang w:eastAsia="es-ES"/>
        </w:rPr>
        <w:t>Muerto?</w:t>
      </w:r>
    </w:p>
    <w:p w14:paraId="29CA37E1" w14:textId="77777777" w:rsidR="00E1087C" w:rsidRPr="00EF34C0" w:rsidRDefault="00E1087C" w:rsidP="00C150F8">
      <w:pPr>
        <w:rPr>
          <w:rFonts w:eastAsia="Times New Roman" w:cs="Arial"/>
          <w:b/>
          <w:bCs/>
          <w:sz w:val="20"/>
          <w:szCs w:val="20"/>
          <w:lang w:eastAsia="es-ES"/>
        </w:rPr>
      </w:pPr>
    </w:p>
    <w:p w14:paraId="2DD6F020" w14:textId="77777777" w:rsidR="00C150F8" w:rsidRPr="00EF34C0" w:rsidRDefault="00C150F8" w:rsidP="00C150F8">
      <w:pPr>
        <w:rPr>
          <w:rFonts w:eastAsia="Times New Roman" w:cs="Arial"/>
          <w:b/>
          <w:bCs/>
          <w:sz w:val="20"/>
          <w:szCs w:val="20"/>
          <w:lang w:eastAsia="es-ES"/>
        </w:rPr>
      </w:pPr>
      <w:r w:rsidRPr="00EF34C0">
        <w:rPr>
          <w:rFonts w:eastAsia="Times New Roman" w:cs="Arial"/>
          <w:b/>
          <w:bCs/>
          <w:sz w:val="20"/>
          <w:szCs w:val="20"/>
          <w:lang w:eastAsia="es-ES"/>
        </w:rPr>
        <w:t>¿Qué grupo judío se caracteriza por cumplir la Ley a rajatabla?</w:t>
      </w:r>
    </w:p>
    <w:p w14:paraId="3438C0B1" w14:textId="73256161" w:rsidR="005B7F91" w:rsidRPr="005B7F91" w:rsidRDefault="00B93F4C" w:rsidP="005B7F91">
      <w:pPr>
        <w:pStyle w:val="Ttulo1"/>
        <w:rPr>
          <w:rFonts w:eastAsia="Times New Roman"/>
          <w:b/>
          <w:bCs/>
          <w:lang w:eastAsia="es-ES"/>
        </w:rPr>
      </w:pPr>
      <w:r w:rsidRPr="005B7F91">
        <w:rPr>
          <w:rFonts w:eastAsia="Times New Roman"/>
          <w:b/>
          <w:bCs/>
          <w:lang w:eastAsia="es-ES"/>
        </w:rPr>
        <w:t>Haz un esquema-resumen de las mujeres en tiempos de Jesús según vivieran en la ciudad o en el campo. (Figura 1, al final del texto</w:t>
      </w:r>
      <w:r w:rsidR="005B7F91">
        <w:rPr>
          <w:rFonts w:eastAsia="Times New Roman"/>
          <w:b/>
          <w:bCs/>
          <w:lang w:eastAsia="es-ES"/>
        </w:rPr>
        <w:t xml:space="preserve"> :</w:t>
      </w:r>
      <w:r w:rsidR="005B7F91" w:rsidRPr="005B7F91">
        <w:rPr>
          <w:rFonts w:eastAsia="Times New Roman"/>
          <w:b/>
          <w:bCs/>
          <w:lang w:eastAsia="es-ES"/>
        </w:rPr>
        <w:t>4.10. Mujeres</w:t>
      </w:r>
      <w:r w:rsidR="005B7F91">
        <w:rPr>
          <w:rFonts w:eastAsia="Times New Roman"/>
          <w:b/>
          <w:bCs/>
          <w:lang w:eastAsia="es-ES"/>
        </w:rPr>
        <w:t>)</w:t>
      </w:r>
    </w:p>
    <w:p w14:paraId="5C817285" w14:textId="0045229E" w:rsidR="00E1087C" w:rsidRPr="005B7F91" w:rsidRDefault="005B7F91" w:rsidP="005B7F91">
      <w:pPr>
        <w:pStyle w:val="Ttulo1"/>
        <w:rPr>
          <w:rFonts w:eastAsia="Times New Roman"/>
          <w:b/>
          <w:bCs/>
          <w:lang w:eastAsia="es-ES"/>
        </w:rPr>
      </w:pPr>
      <w:r>
        <w:rPr>
          <w:rFonts w:eastAsia="Times New Roman"/>
          <w:b/>
          <w:bCs/>
          <w:lang w:eastAsia="es-ES"/>
        </w:rPr>
        <w:t xml:space="preserve"> </w:t>
      </w:r>
    </w:p>
    <w:p w14:paraId="5566D3B3" w14:textId="6D134808" w:rsidR="00B93F4C" w:rsidRPr="000D24F9" w:rsidRDefault="00B93F4C" w:rsidP="009723AC">
      <w:pPr>
        <w:rPr>
          <w:rFonts w:eastAsia="Times New Roman" w:cs="Arial"/>
          <w:b/>
          <w:bCs/>
          <w:lang w:eastAsia="es-ES"/>
        </w:rPr>
      </w:pPr>
    </w:p>
    <w:p w14:paraId="286CA0CE" w14:textId="2F9AFC07" w:rsidR="004835C1" w:rsidRPr="000D24F9" w:rsidRDefault="00F34BB6" w:rsidP="009723AC">
      <w:r w:rsidRPr="000D24F9">
        <w:rPr>
          <w:rFonts w:eastAsia="Times New Roman" w:cs="Arial"/>
          <w:b/>
          <w:bCs/>
          <w:lang w:eastAsia="es-ES"/>
        </w:rPr>
        <w:t xml:space="preserve"> </w:t>
      </w:r>
      <w:r w:rsidR="009723AC" w:rsidRPr="000D24F9">
        <w:rPr>
          <w:rFonts w:eastAsia="Times New Roman" w:cs="Arial"/>
          <w:b/>
          <w:bCs/>
          <w:lang w:eastAsia="es-ES"/>
        </w:rPr>
        <w:br/>
      </w:r>
    </w:p>
    <w:p w14:paraId="67C36471" w14:textId="4DF14354" w:rsidR="00B93F4C" w:rsidRPr="000D24F9" w:rsidRDefault="00B93F4C" w:rsidP="009723AC"/>
    <w:p w14:paraId="3BB0C628" w14:textId="07AEC1CE" w:rsidR="00B93F4C" w:rsidRPr="000D24F9" w:rsidRDefault="00B93F4C" w:rsidP="009723AC"/>
    <w:p w14:paraId="564DA412" w14:textId="7B9C3521" w:rsidR="00B93F4C" w:rsidRPr="000D24F9" w:rsidRDefault="00B93F4C" w:rsidP="009723AC"/>
    <w:p w14:paraId="2A4F8A70" w14:textId="487EAC1A" w:rsidR="00B93F4C" w:rsidRPr="000D24F9" w:rsidRDefault="00B93F4C" w:rsidP="009723AC"/>
    <w:p w14:paraId="216CB679" w14:textId="2BB40B6F" w:rsidR="00414A97" w:rsidRPr="00EF34C0" w:rsidRDefault="00845E09" w:rsidP="00EF34C0">
      <w:pPr>
        <w:pStyle w:val="Ttulo1"/>
        <w:rPr>
          <w:b/>
          <w:bCs/>
        </w:rPr>
      </w:pPr>
      <w:r w:rsidRPr="005B7F91">
        <w:rPr>
          <w:b/>
          <w:bCs/>
        </w:rPr>
        <w:lastRenderedPageBreak/>
        <w:t>Realiza este crucigrama sobre Palestina en tiempos de Jesús:</w:t>
      </w:r>
      <w:r w:rsidRPr="005B7F91">
        <w:rPr>
          <w:b/>
          <w:bCs/>
        </w:rPr>
        <w:drawing>
          <wp:inline distT="0" distB="0" distL="0" distR="0" wp14:anchorId="33949CD7" wp14:editId="32CADE04">
            <wp:extent cx="6479851" cy="8551147"/>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6488082" cy="8562010"/>
                    </a:xfrm>
                    <a:prstGeom prst="rect">
                      <a:avLst/>
                    </a:prstGeom>
                  </pic:spPr>
                </pic:pic>
              </a:graphicData>
            </a:graphic>
          </wp:inline>
        </w:drawing>
      </w:r>
      <w:r w:rsidR="00414A97" w:rsidRPr="000D24F9">
        <w:rPr>
          <w:rFonts w:asciiTheme="minorHAnsi" w:hAnsiTheme="minorHAnsi"/>
        </w:rPr>
        <w:lastRenderedPageBreak/>
        <w:tab/>
      </w:r>
    </w:p>
    <w:p w14:paraId="2E67EFE9" w14:textId="30FD574B" w:rsidR="0049735B" w:rsidRPr="005B7F91" w:rsidRDefault="0049735B" w:rsidP="006D3CCE">
      <w:pPr>
        <w:pStyle w:val="Ttulo1"/>
        <w:rPr>
          <w:rFonts w:asciiTheme="minorHAnsi" w:eastAsia="Times New Roman" w:hAnsiTheme="minorHAnsi"/>
          <w:b/>
          <w:bCs/>
          <w:lang w:eastAsia="es-ES"/>
        </w:rPr>
      </w:pPr>
      <w:r w:rsidRPr="005B7F91">
        <w:rPr>
          <w:rFonts w:asciiTheme="minorHAnsi" w:eastAsia="Times New Roman" w:hAnsiTheme="minorHAnsi"/>
          <w:b/>
          <w:bCs/>
          <w:lang w:eastAsia="es-ES"/>
        </w:rPr>
        <w:t>PROFECÍAS MESIÁNICAS</w:t>
      </w:r>
    </w:p>
    <w:p w14:paraId="020AA2E1" w14:textId="5A32A014" w:rsidR="003142B9" w:rsidRPr="000D24F9" w:rsidRDefault="003142B9" w:rsidP="003142B9">
      <w:pPr>
        <w:rPr>
          <w:lang w:eastAsia="es-ES"/>
        </w:rPr>
      </w:pPr>
      <w:bookmarkStart w:id="4" w:name="_Hlk35342562"/>
    </w:p>
    <w:bookmarkEnd w:id="4"/>
    <w:p w14:paraId="085E94D0" w14:textId="77777777" w:rsidR="003142B9" w:rsidRPr="005B7F91" w:rsidRDefault="004E2765" w:rsidP="005B7F91">
      <w:pPr>
        <w:pStyle w:val="Ttulo2"/>
        <w:rPr>
          <w:b/>
          <w:bCs/>
        </w:rPr>
      </w:pPr>
      <w:r w:rsidRPr="005B7F91">
        <w:rPr>
          <w:b/>
          <w:bCs/>
        </w:rPr>
        <w:t>¿QUÉ SON LAS PROFECÍAS MESIANICAS?</w:t>
      </w:r>
    </w:p>
    <w:p w14:paraId="78B4DA8D" w14:textId="35275BD8" w:rsidR="004E2765" w:rsidRPr="000D24F9" w:rsidRDefault="003142B9" w:rsidP="003142B9">
      <w:pPr>
        <w:rPr>
          <w:lang w:eastAsia="es-ES"/>
        </w:rPr>
      </w:pPr>
      <w:r w:rsidRPr="000D24F9">
        <w:rPr>
          <w:lang w:eastAsia="es-ES"/>
        </w:rPr>
        <w:t xml:space="preserve"> </w:t>
      </w:r>
      <w:r w:rsidRPr="000D24F9">
        <w:rPr>
          <w:lang w:eastAsia="es-ES"/>
        </w:rPr>
        <w:t xml:space="preserve">Anuncios en el Antiguo testamento sobre Jesús, que se cumplirían </w:t>
      </w:r>
      <w:proofErr w:type="spellStart"/>
      <w:r w:rsidRPr="000D24F9">
        <w:rPr>
          <w:lang w:eastAsia="es-ES"/>
        </w:rPr>
        <w:t>mas</w:t>
      </w:r>
      <w:proofErr w:type="spellEnd"/>
      <w:r w:rsidRPr="000D24F9">
        <w:rPr>
          <w:lang w:eastAsia="es-ES"/>
        </w:rPr>
        <w:t xml:space="preserve"> tarde en el Nuevo testamento</w:t>
      </w:r>
      <w:r w:rsidR="00EF34C0">
        <w:rPr>
          <w:lang w:eastAsia="es-ES"/>
        </w:rPr>
        <w:t>.</w:t>
      </w:r>
    </w:p>
    <w:p w14:paraId="074ECECE" w14:textId="7AAF1F8E" w:rsidR="00666BA8" w:rsidRPr="000D24F9" w:rsidRDefault="00666BA8" w:rsidP="00666BA8">
      <w:pPr>
        <w:tabs>
          <w:tab w:val="left" w:pos="8045"/>
        </w:tabs>
      </w:pPr>
      <w:r w:rsidRPr="000D24F9">
        <w:t xml:space="preserve"> Profetizar significa "anunciar o predecir las cosas distantes o futuras". ¿Puede el ser humano anticipar lo que pasará mañana? ¿La semana entrante? ¿El año entrante? ¿En diez años? (Podemos pronosticar algunas cosas que posiblemente podrían ocurrir, por ejemplo: la meteorología, un resultado deportivo, ... pero decir sin duda que algo va a pasar es imposible).</w:t>
      </w:r>
    </w:p>
    <w:p w14:paraId="46D47EF1" w14:textId="41FB41FD" w:rsidR="005B7F91" w:rsidRPr="00EF34C0" w:rsidRDefault="00666BA8" w:rsidP="00EF34C0">
      <w:pPr>
        <w:tabs>
          <w:tab w:val="left" w:pos="8045"/>
        </w:tabs>
      </w:pPr>
      <w:r w:rsidRPr="000D24F9">
        <w:t>Hace cientos de años Dios habló por medio de unos hombres que Él había escogido para ser sus profetas. Estos hombres tenían una responsabilidad muy grande, la de comunicar mensajes de Dios a la gente. Algunos de sus mensajes tenían que ver con la conquista de la Tierra Prometida, las plagas y desastres que iban a ocurrir allí por la desobediencia de la gente. Pero también hubo mensajes que hablaban de la venida de un "salvador" que habría de reconciliarnos con Dios. ¿Quién era ese salvador? (Jesús, el mismo Hijo de Dios).</w:t>
      </w:r>
      <w:r w:rsidRPr="005B7F91">
        <w:rPr>
          <w:b/>
          <w:bCs/>
        </w:rPr>
        <w:t xml:space="preserve">  </w:t>
      </w:r>
      <w:r w:rsidRPr="005B7F91">
        <w:rPr>
          <w:b/>
          <w:bCs/>
        </w:rPr>
        <w:tab/>
      </w:r>
    </w:p>
    <w:p w14:paraId="4D3146D6" w14:textId="0FDDB0CE" w:rsidR="004E2765" w:rsidRPr="005B7F91" w:rsidRDefault="00666BA8" w:rsidP="005B7F91">
      <w:pPr>
        <w:pStyle w:val="Ttulo2"/>
        <w:rPr>
          <w:b/>
          <w:bCs/>
        </w:rPr>
      </w:pPr>
      <w:r w:rsidRPr="005B7F91">
        <w:rPr>
          <w:b/>
          <w:bCs/>
        </w:rPr>
        <w:t xml:space="preserve">Desarma y ordena las letras de abajo para encontrar los nombres de los profetas bíblicos; </w:t>
      </w:r>
      <w:r w:rsidR="006D3CCE" w:rsidRPr="005B7F91">
        <w:rPr>
          <w:b/>
          <w:bCs/>
        </w:rPr>
        <w:t>los que</w:t>
      </w:r>
      <w:r w:rsidRPr="005B7F91">
        <w:rPr>
          <w:b/>
          <w:bCs/>
        </w:rPr>
        <w:t xml:space="preserve"> profetizaron el nacimiento de Jesús</w:t>
      </w:r>
      <w:r w:rsidRPr="005B7F91">
        <w:rPr>
          <w:b/>
          <w:bCs/>
        </w:rPr>
        <w:t xml:space="preserve"> </w:t>
      </w:r>
      <w:r w:rsidR="00DC13E7" w:rsidRPr="005B7F91">
        <w:rPr>
          <w:b/>
          <w:bCs/>
        </w:rPr>
        <w:t>tienen</w:t>
      </w:r>
      <w:r w:rsidRPr="005B7F91">
        <w:rPr>
          <w:b/>
          <w:bCs/>
        </w:rPr>
        <w:t xml:space="preserve"> este asterisco</w:t>
      </w:r>
      <w:r w:rsidR="00DC13E7" w:rsidRPr="005B7F91">
        <w:rPr>
          <w:b/>
          <w:bCs/>
        </w:rPr>
        <w:t xml:space="preserve">: </w:t>
      </w:r>
      <w:r w:rsidR="00DC13E7" w:rsidRPr="005B7F91">
        <w:rPr>
          <w:b/>
          <w:bCs/>
          <w:lang w:bidi="es-ES"/>
        </w:rPr>
        <w:t>*</w:t>
      </w:r>
    </w:p>
    <w:p w14:paraId="7DB7DE4B" w14:textId="2B939466" w:rsidR="00666BA8" w:rsidRPr="00666BA8" w:rsidRDefault="00666BA8" w:rsidP="00E1087C">
      <w:pPr>
        <w:widowControl w:val="0"/>
        <w:tabs>
          <w:tab w:val="left" w:pos="1581"/>
          <w:tab w:val="left" w:pos="1881"/>
          <w:tab w:val="left" w:pos="2181"/>
          <w:tab w:val="left" w:pos="2426"/>
          <w:tab w:val="left" w:pos="2481"/>
          <w:tab w:val="left" w:pos="2781"/>
          <w:tab w:val="left" w:pos="3028"/>
          <w:tab w:val="left" w:pos="3328"/>
          <w:tab w:val="left" w:pos="3628"/>
          <w:tab w:val="left" w:pos="3928"/>
          <w:tab w:val="left" w:pos="4228"/>
          <w:tab w:val="left" w:pos="4528"/>
          <w:tab w:val="left" w:pos="4828"/>
        </w:tabs>
        <w:autoSpaceDE w:val="0"/>
        <w:autoSpaceDN w:val="0"/>
        <w:spacing w:after="0" w:line="240" w:lineRule="auto"/>
        <w:ind w:left="153" w:right="194"/>
        <w:jc w:val="both"/>
        <w:rPr>
          <w:rFonts w:eastAsia="Times New Roman" w:cs="Times New Roman"/>
          <w:sz w:val="20"/>
          <w:szCs w:val="20"/>
          <w:u w:val="single"/>
          <w:lang w:val="en-US" w:eastAsia="es-ES" w:bidi="es-ES"/>
        </w:rPr>
      </w:pPr>
      <w:r w:rsidRPr="00666BA8">
        <w:rPr>
          <w:rFonts w:eastAsia="Times New Roman" w:cs="Times New Roman"/>
          <w:sz w:val="20"/>
          <w:szCs w:val="20"/>
          <w:lang w:val="en-US" w:eastAsia="es-ES" w:bidi="es-ES"/>
        </w:rPr>
        <w:t>Q U I S A L A</w:t>
      </w:r>
      <w:r w:rsidRPr="00666BA8">
        <w:rPr>
          <w:rFonts w:eastAsia="Times New Roman" w:cs="Times New Roman"/>
          <w:spacing w:val="-5"/>
          <w:sz w:val="20"/>
          <w:szCs w:val="20"/>
          <w:lang w:val="en-US" w:eastAsia="es-ES" w:bidi="es-ES"/>
        </w:rPr>
        <w:t xml:space="preserve"> </w:t>
      </w:r>
      <w:r w:rsidRPr="00666BA8">
        <w:rPr>
          <w:rFonts w:eastAsia="Times New Roman" w:cs="Times New Roman"/>
          <w:sz w:val="20"/>
          <w:szCs w:val="20"/>
          <w:lang w:val="en-US" w:eastAsia="es-ES" w:bidi="es-ES"/>
        </w:rPr>
        <w:t>M A</w:t>
      </w:r>
      <w:r w:rsidRPr="00666BA8">
        <w:rPr>
          <w:rFonts w:eastAsia="Times New Roman" w:cs="Times New Roman"/>
          <w:sz w:val="20"/>
          <w:szCs w:val="20"/>
          <w:u w:val="single"/>
          <w:lang w:val="en-US" w:eastAsia="es-ES" w:bidi="es-ES"/>
        </w:rPr>
        <w:t xml:space="preserve"> </w:t>
      </w:r>
      <w:r w:rsidR="00DC13E7" w:rsidRPr="00E1087C">
        <w:rPr>
          <w:rFonts w:eastAsia="Times New Roman" w:cs="Times New Roman"/>
          <w:sz w:val="20"/>
          <w:szCs w:val="20"/>
          <w:u w:val="single"/>
          <w:lang w:val="en-US" w:eastAsia="es-ES" w:bidi="es-ES"/>
        </w:rPr>
        <w:t>_________________</w:t>
      </w:r>
    </w:p>
    <w:p w14:paraId="11D7EFD1" w14:textId="40046F42" w:rsidR="00666BA8" w:rsidRPr="00666BA8" w:rsidRDefault="00666BA8" w:rsidP="00E1087C">
      <w:pPr>
        <w:widowControl w:val="0"/>
        <w:tabs>
          <w:tab w:val="left" w:pos="1581"/>
          <w:tab w:val="left" w:pos="1881"/>
          <w:tab w:val="left" w:pos="2181"/>
          <w:tab w:val="left" w:pos="2426"/>
          <w:tab w:val="left" w:pos="2481"/>
          <w:tab w:val="left" w:pos="2781"/>
          <w:tab w:val="left" w:pos="3028"/>
          <w:tab w:val="left" w:pos="3328"/>
          <w:tab w:val="left" w:pos="3628"/>
          <w:tab w:val="left" w:pos="3928"/>
          <w:tab w:val="left" w:pos="4228"/>
          <w:tab w:val="left" w:pos="4528"/>
          <w:tab w:val="left" w:pos="4828"/>
        </w:tabs>
        <w:autoSpaceDE w:val="0"/>
        <w:autoSpaceDN w:val="0"/>
        <w:spacing w:after="0" w:line="240" w:lineRule="auto"/>
        <w:ind w:left="153" w:right="194"/>
        <w:jc w:val="both"/>
        <w:rPr>
          <w:rFonts w:eastAsia="Times New Roman" w:cs="Times New Roman"/>
          <w:sz w:val="20"/>
          <w:szCs w:val="20"/>
          <w:lang w:val="en-US" w:eastAsia="es-ES" w:bidi="es-ES"/>
        </w:rPr>
      </w:pPr>
      <w:r w:rsidRPr="00666BA8">
        <w:rPr>
          <w:rFonts w:eastAsia="Times New Roman" w:cs="Times New Roman"/>
          <w:sz w:val="20"/>
          <w:szCs w:val="20"/>
          <w:lang w:val="en-US" w:eastAsia="es-ES" w:bidi="es-ES"/>
        </w:rPr>
        <w:t>I I S S</w:t>
      </w:r>
      <w:r w:rsidRPr="00666BA8">
        <w:rPr>
          <w:rFonts w:eastAsia="Times New Roman" w:cs="Times New Roman"/>
          <w:spacing w:val="-2"/>
          <w:sz w:val="20"/>
          <w:szCs w:val="20"/>
          <w:lang w:val="en-US" w:eastAsia="es-ES" w:bidi="es-ES"/>
        </w:rPr>
        <w:t xml:space="preserve"> </w:t>
      </w:r>
      <w:r w:rsidRPr="00666BA8">
        <w:rPr>
          <w:rFonts w:eastAsia="Times New Roman" w:cs="Times New Roman"/>
          <w:sz w:val="20"/>
          <w:szCs w:val="20"/>
          <w:lang w:val="en-US" w:eastAsia="es-ES" w:bidi="es-ES"/>
        </w:rPr>
        <w:t>A</w:t>
      </w:r>
      <w:r w:rsidRPr="00666BA8">
        <w:rPr>
          <w:rFonts w:eastAsia="Times New Roman" w:cs="Times New Roman"/>
          <w:spacing w:val="-1"/>
          <w:sz w:val="20"/>
          <w:szCs w:val="20"/>
          <w:lang w:val="en-US" w:eastAsia="es-ES" w:bidi="es-ES"/>
        </w:rPr>
        <w:t xml:space="preserve"> </w:t>
      </w:r>
      <w:r w:rsidRPr="00666BA8">
        <w:rPr>
          <w:rFonts w:eastAsia="Times New Roman" w:cs="Times New Roman"/>
          <w:sz w:val="20"/>
          <w:szCs w:val="20"/>
          <w:lang w:val="en-US" w:eastAsia="es-ES" w:bidi="es-ES"/>
        </w:rPr>
        <w:t>A</w:t>
      </w:r>
      <w:r w:rsidR="00DC13E7" w:rsidRPr="00E1087C">
        <w:rPr>
          <w:rFonts w:eastAsia="Times New Roman" w:cs="Times New Roman"/>
          <w:sz w:val="20"/>
          <w:szCs w:val="20"/>
          <w:u w:val="single"/>
          <w:lang w:val="en-US" w:eastAsia="es-ES" w:bidi="es-ES"/>
        </w:rPr>
        <w:t xml:space="preserve"> ______________</w:t>
      </w:r>
      <w:r w:rsidRPr="00666BA8">
        <w:rPr>
          <w:rFonts w:eastAsia="Times New Roman" w:cs="Times New Roman"/>
          <w:sz w:val="20"/>
          <w:szCs w:val="20"/>
          <w:lang w:val="en-US" w:eastAsia="es-ES" w:bidi="es-ES"/>
        </w:rPr>
        <w:t>*</w:t>
      </w:r>
    </w:p>
    <w:p w14:paraId="2417CF1D" w14:textId="4D33EB49" w:rsidR="00666BA8" w:rsidRPr="00666BA8" w:rsidRDefault="00666BA8" w:rsidP="00E1087C">
      <w:pPr>
        <w:widowControl w:val="0"/>
        <w:tabs>
          <w:tab w:val="left" w:pos="1247"/>
          <w:tab w:val="left" w:pos="1547"/>
          <w:tab w:val="left" w:pos="1847"/>
          <w:tab w:val="left" w:pos="2147"/>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L J O</w:t>
      </w:r>
      <w:r w:rsidRPr="00666BA8">
        <w:rPr>
          <w:rFonts w:eastAsia="Times New Roman" w:cs="Times New Roman"/>
          <w:spacing w:val="-3"/>
          <w:sz w:val="20"/>
          <w:szCs w:val="20"/>
          <w:lang w:eastAsia="es-ES" w:bidi="es-ES"/>
        </w:rPr>
        <w:t xml:space="preserve"> </w:t>
      </w:r>
      <w:r w:rsidRPr="00666BA8">
        <w:rPr>
          <w:rFonts w:eastAsia="Times New Roman" w:cs="Times New Roman"/>
          <w:sz w:val="20"/>
          <w:szCs w:val="20"/>
          <w:lang w:eastAsia="es-ES" w:bidi="es-ES"/>
        </w:rPr>
        <w:t>E</w:t>
      </w:r>
      <w:r w:rsidRPr="00666BA8">
        <w:rPr>
          <w:rFonts w:eastAsia="Times New Roman" w:cs="Times New Roman"/>
          <w:spacing w:val="-1"/>
          <w:sz w:val="20"/>
          <w:szCs w:val="20"/>
          <w:lang w:eastAsia="es-ES" w:bidi="es-ES"/>
        </w:rPr>
        <w:t xml:space="preserve"> </w:t>
      </w:r>
      <w:r w:rsidR="00DC13E7" w:rsidRPr="00E1087C">
        <w:rPr>
          <w:rFonts w:eastAsia="Times New Roman" w:cs="Times New Roman"/>
          <w:w w:val="99"/>
          <w:sz w:val="20"/>
          <w:szCs w:val="20"/>
          <w:u w:val="single"/>
          <w:lang w:eastAsia="es-ES" w:bidi="es-ES"/>
        </w:rPr>
        <w:t>_______________</w:t>
      </w:r>
    </w:p>
    <w:p w14:paraId="3B3D2715" w14:textId="156261BF" w:rsidR="00666BA8" w:rsidRPr="00E1087C" w:rsidRDefault="00666BA8" w:rsidP="00E1087C">
      <w:pPr>
        <w:widowControl w:val="0"/>
        <w:tabs>
          <w:tab w:val="left" w:pos="1509"/>
          <w:tab w:val="left" w:pos="1586"/>
          <w:tab w:val="left" w:pos="1653"/>
          <w:tab w:val="left" w:pos="1809"/>
          <w:tab w:val="left" w:pos="1886"/>
          <w:tab w:val="left" w:pos="1953"/>
          <w:tab w:val="left" w:pos="2109"/>
          <w:tab w:val="left" w:pos="2186"/>
          <w:tab w:val="left" w:pos="2253"/>
          <w:tab w:val="left" w:pos="2409"/>
          <w:tab w:val="left" w:pos="2486"/>
          <w:tab w:val="left" w:pos="2553"/>
          <w:tab w:val="left" w:pos="2788"/>
          <w:tab w:val="left" w:pos="2855"/>
        </w:tabs>
        <w:autoSpaceDE w:val="0"/>
        <w:autoSpaceDN w:val="0"/>
        <w:spacing w:after="0" w:line="240" w:lineRule="auto"/>
        <w:ind w:left="153" w:right="2167"/>
        <w:jc w:val="both"/>
        <w:rPr>
          <w:rFonts w:eastAsia="Times New Roman" w:cs="Times New Roman"/>
          <w:w w:val="99"/>
          <w:sz w:val="20"/>
          <w:szCs w:val="20"/>
          <w:lang w:eastAsia="es-ES" w:bidi="es-ES"/>
        </w:rPr>
      </w:pPr>
      <w:r w:rsidRPr="00666BA8">
        <w:rPr>
          <w:rFonts w:eastAsia="Times New Roman" w:cs="Times New Roman"/>
          <w:sz w:val="20"/>
          <w:szCs w:val="20"/>
          <w:lang w:eastAsia="es-ES" w:bidi="es-ES"/>
        </w:rPr>
        <w:t>S O S A</w:t>
      </w:r>
      <w:r w:rsidRPr="00666BA8">
        <w:rPr>
          <w:rFonts w:eastAsia="Times New Roman" w:cs="Times New Roman"/>
          <w:spacing w:val="-1"/>
          <w:sz w:val="20"/>
          <w:szCs w:val="20"/>
          <w:lang w:eastAsia="es-ES" w:bidi="es-ES"/>
        </w:rPr>
        <w:t xml:space="preserve"> </w:t>
      </w:r>
      <w:r w:rsidRPr="00666BA8">
        <w:rPr>
          <w:rFonts w:eastAsia="Times New Roman" w:cs="Times New Roman"/>
          <w:sz w:val="20"/>
          <w:szCs w:val="20"/>
          <w:lang w:eastAsia="es-ES" w:bidi="es-ES"/>
        </w:rPr>
        <w:t>E</w:t>
      </w:r>
      <w:r w:rsidR="00DC13E7" w:rsidRPr="00E1087C">
        <w:rPr>
          <w:rFonts w:eastAsia="Times New Roman" w:cs="Times New Roman"/>
          <w:sz w:val="20"/>
          <w:szCs w:val="20"/>
          <w:lang w:eastAsia="es-ES" w:bidi="es-ES"/>
        </w:rPr>
        <w:t>_____________</w:t>
      </w:r>
      <w:bookmarkStart w:id="5" w:name="_Hlk35337921"/>
      <w:r w:rsidRPr="00666BA8">
        <w:rPr>
          <w:rFonts w:eastAsia="Times New Roman" w:cs="Times New Roman"/>
          <w:sz w:val="20"/>
          <w:szCs w:val="20"/>
          <w:lang w:eastAsia="es-ES" w:bidi="es-ES"/>
        </w:rPr>
        <w:t>*</w:t>
      </w:r>
      <w:r w:rsidRPr="00666BA8">
        <w:rPr>
          <w:rFonts w:eastAsia="Times New Roman" w:cs="Times New Roman"/>
          <w:w w:val="99"/>
          <w:sz w:val="20"/>
          <w:szCs w:val="20"/>
          <w:lang w:eastAsia="es-ES" w:bidi="es-ES"/>
        </w:rPr>
        <w:t xml:space="preserve"> </w:t>
      </w:r>
      <w:bookmarkEnd w:id="5"/>
    </w:p>
    <w:p w14:paraId="0E6F539C" w14:textId="77777777" w:rsidR="00666BA8" w:rsidRPr="00E1087C" w:rsidRDefault="00666BA8" w:rsidP="00E1087C">
      <w:pPr>
        <w:widowControl w:val="0"/>
        <w:tabs>
          <w:tab w:val="left" w:pos="1509"/>
          <w:tab w:val="left" w:pos="1586"/>
          <w:tab w:val="left" w:pos="1653"/>
          <w:tab w:val="left" w:pos="1809"/>
          <w:tab w:val="left" w:pos="1886"/>
          <w:tab w:val="left" w:pos="1953"/>
          <w:tab w:val="left" w:pos="2109"/>
          <w:tab w:val="left" w:pos="2186"/>
          <w:tab w:val="left" w:pos="2253"/>
          <w:tab w:val="left" w:pos="2409"/>
          <w:tab w:val="left" w:pos="2486"/>
          <w:tab w:val="left" w:pos="2553"/>
          <w:tab w:val="left" w:pos="2788"/>
          <w:tab w:val="left" w:pos="2855"/>
        </w:tabs>
        <w:autoSpaceDE w:val="0"/>
        <w:autoSpaceDN w:val="0"/>
        <w:spacing w:after="0" w:line="240" w:lineRule="auto"/>
        <w:ind w:left="153" w:right="2167"/>
        <w:jc w:val="both"/>
        <w:rPr>
          <w:rFonts w:eastAsia="Times New Roman" w:cs="Times New Roman"/>
          <w:sz w:val="20"/>
          <w:szCs w:val="20"/>
          <w:u w:val="single"/>
          <w:lang w:eastAsia="es-ES" w:bidi="es-ES"/>
        </w:rPr>
      </w:pPr>
      <w:r w:rsidRPr="00666BA8">
        <w:rPr>
          <w:rFonts w:eastAsia="Times New Roman" w:cs="Times New Roman"/>
          <w:sz w:val="20"/>
          <w:szCs w:val="20"/>
          <w:lang w:eastAsia="es-ES" w:bidi="es-ES"/>
        </w:rPr>
        <w:t>H A N</w:t>
      </w:r>
      <w:r w:rsidRPr="00666BA8">
        <w:rPr>
          <w:rFonts w:eastAsia="Times New Roman" w:cs="Times New Roman"/>
          <w:spacing w:val="-4"/>
          <w:sz w:val="20"/>
          <w:szCs w:val="20"/>
          <w:lang w:eastAsia="es-ES" w:bidi="es-ES"/>
        </w:rPr>
        <w:t xml:space="preserve"> </w:t>
      </w:r>
      <w:r w:rsidRPr="00666BA8">
        <w:rPr>
          <w:rFonts w:eastAsia="Times New Roman" w:cs="Times New Roman"/>
          <w:sz w:val="20"/>
          <w:szCs w:val="20"/>
          <w:lang w:eastAsia="es-ES" w:bidi="es-ES"/>
        </w:rPr>
        <w:t>M U</w:t>
      </w:r>
      <w:r w:rsidRPr="00666BA8">
        <w:rPr>
          <w:rFonts w:eastAsia="Times New Roman" w:cs="Times New Roman"/>
          <w:spacing w:val="-1"/>
          <w:sz w:val="20"/>
          <w:szCs w:val="20"/>
          <w:lang w:eastAsia="es-ES" w:bidi="es-ES"/>
        </w:rPr>
        <w:t xml:space="preserve"> </w:t>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p>
    <w:p w14:paraId="40714920" w14:textId="58D1B4C6" w:rsidR="00666BA8" w:rsidRPr="00666BA8" w:rsidRDefault="00666BA8" w:rsidP="00E1087C">
      <w:pPr>
        <w:widowControl w:val="0"/>
        <w:tabs>
          <w:tab w:val="left" w:pos="1509"/>
          <w:tab w:val="left" w:pos="1586"/>
          <w:tab w:val="left" w:pos="1653"/>
          <w:tab w:val="left" w:pos="1809"/>
          <w:tab w:val="left" w:pos="1886"/>
          <w:tab w:val="left" w:pos="1953"/>
          <w:tab w:val="left" w:pos="2109"/>
          <w:tab w:val="left" w:pos="2186"/>
          <w:tab w:val="left" w:pos="2253"/>
          <w:tab w:val="left" w:pos="2409"/>
          <w:tab w:val="left" w:pos="2486"/>
          <w:tab w:val="left" w:pos="2553"/>
          <w:tab w:val="left" w:pos="2788"/>
          <w:tab w:val="left" w:pos="2855"/>
        </w:tabs>
        <w:autoSpaceDE w:val="0"/>
        <w:autoSpaceDN w:val="0"/>
        <w:spacing w:after="0" w:line="240" w:lineRule="auto"/>
        <w:ind w:left="153" w:right="2167"/>
        <w:jc w:val="both"/>
        <w:rPr>
          <w:rFonts w:eastAsia="Times New Roman" w:cs="Times New Roman"/>
          <w:sz w:val="20"/>
          <w:szCs w:val="20"/>
          <w:lang w:eastAsia="es-ES" w:bidi="es-ES"/>
        </w:rPr>
      </w:pPr>
      <w:r w:rsidRPr="00666BA8">
        <w:rPr>
          <w:rFonts w:eastAsia="Times New Roman" w:cs="Times New Roman"/>
          <w:sz w:val="20"/>
          <w:szCs w:val="20"/>
          <w:lang w:eastAsia="es-ES" w:bidi="es-ES"/>
        </w:rPr>
        <w:t xml:space="preserve"> G A H O</w:t>
      </w:r>
      <w:r w:rsidRPr="00666BA8">
        <w:rPr>
          <w:rFonts w:eastAsia="Times New Roman" w:cs="Times New Roman"/>
          <w:spacing w:val="-5"/>
          <w:sz w:val="20"/>
          <w:szCs w:val="20"/>
          <w:lang w:eastAsia="es-ES" w:bidi="es-ES"/>
        </w:rPr>
        <w:t xml:space="preserve"> </w:t>
      </w:r>
      <w:r w:rsidR="00DC13E7" w:rsidRPr="00E1087C">
        <w:rPr>
          <w:rFonts w:eastAsia="Times New Roman" w:cs="Times New Roman"/>
          <w:sz w:val="20"/>
          <w:szCs w:val="20"/>
          <w:lang w:eastAsia="es-ES" w:bidi="es-ES"/>
        </w:rPr>
        <w:t>E</w:t>
      </w:r>
      <w:r w:rsidR="00DC13E7" w:rsidRPr="00E1087C">
        <w:rPr>
          <w:rFonts w:eastAsia="Times New Roman" w:cs="Times New Roman"/>
          <w:spacing w:val="-1"/>
          <w:sz w:val="20"/>
          <w:szCs w:val="20"/>
          <w:lang w:eastAsia="es-ES" w:bidi="es-ES"/>
        </w:rPr>
        <w:t xml:space="preserve"> </w:t>
      </w:r>
      <w:r w:rsidR="00DC13E7" w:rsidRPr="00E1087C">
        <w:rPr>
          <w:rFonts w:eastAsia="Times New Roman" w:cs="Times New Roman"/>
          <w:w w:val="99"/>
          <w:sz w:val="20"/>
          <w:szCs w:val="20"/>
          <w:u w:val="single"/>
          <w:lang w:eastAsia="es-ES" w:bidi="es-ES"/>
        </w:rPr>
        <w:t>_</w:t>
      </w:r>
      <w:r w:rsidR="00DC13E7" w:rsidRPr="00E1087C">
        <w:rPr>
          <w:rFonts w:eastAsia="Times New Roman" w:cs="Times New Roman"/>
          <w:sz w:val="20"/>
          <w:szCs w:val="20"/>
          <w:u w:val="single"/>
          <w:lang w:eastAsia="es-ES" w:bidi="es-ES"/>
        </w:rPr>
        <w:t>___________</w:t>
      </w:r>
    </w:p>
    <w:p w14:paraId="550F364D" w14:textId="7DB3608F" w:rsidR="00666BA8" w:rsidRPr="00666BA8" w:rsidRDefault="00666BA8" w:rsidP="00E1087C">
      <w:pPr>
        <w:widowControl w:val="0"/>
        <w:tabs>
          <w:tab w:val="left" w:leader="underscore" w:pos="2680"/>
          <w:tab w:val="left" w:pos="2975"/>
          <w:tab w:val="left" w:pos="3275"/>
          <w:tab w:val="left" w:pos="3575"/>
          <w:tab w:val="left" w:pos="3875"/>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M E R J E S</w:t>
      </w:r>
      <w:r w:rsidRPr="00666BA8">
        <w:rPr>
          <w:rFonts w:eastAsia="Times New Roman" w:cs="Times New Roman"/>
          <w:spacing w:val="-2"/>
          <w:sz w:val="20"/>
          <w:szCs w:val="20"/>
          <w:lang w:eastAsia="es-ES" w:bidi="es-ES"/>
        </w:rPr>
        <w:t xml:space="preserve"> </w:t>
      </w:r>
      <w:r w:rsidRPr="00666BA8">
        <w:rPr>
          <w:rFonts w:eastAsia="Times New Roman" w:cs="Times New Roman"/>
          <w:sz w:val="20"/>
          <w:szCs w:val="20"/>
          <w:lang w:eastAsia="es-ES" w:bidi="es-ES"/>
        </w:rPr>
        <w:t>A</w:t>
      </w:r>
      <w:r w:rsidRPr="00666BA8">
        <w:rPr>
          <w:rFonts w:eastAsia="Times New Roman" w:cs="Times New Roman"/>
          <w:spacing w:val="2"/>
          <w:sz w:val="20"/>
          <w:szCs w:val="20"/>
          <w:lang w:eastAsia="es-ES" w:bidi="es-ES"/>
        </w:rPr>
        <w:t xml:space="preserve"> </w:t>
      </w:r>
      <w:r w:rsidRPr="00666BA8">
        <w:rPr>
          <w:rFonts w:eastAsia="Times New Roman" w:cs="Times New Roman"/>
          <w:sz w:val="20"/>
          <w:szCs w:val="20"/>
          <w:u w:val="single"/>
          <w:lang w:eastAsia="es-ES" w:bidi="es-ES"/>
        </w:rPr>
        <w:t xml:space="preserve"> </w:t>
      </w:r>
      <w:r w:rsidR="00DC13E7" w:rsidRPr="00E1087C">
        <w:rPr>
          <w:rFonts w:eastAsia="Times New Roman" w:cs="Times New Roman"/>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lang w:eastAsia="es-ES" w:bidi="es-ES"/>
        </w:rPr>
        <w:t>*</w:t>
      </w:r>
    </w:p>
    <w:p w14:paraId="43A31478" w14:textId="77777777" w:rsidR="00666BA8" w:rsidRPr="00666BA8" w:rsidRDefault="00666BA8" w:rsidP="00E1087C">
      <w:pPr>
        <w:widowControl w:val="0"/>
        <w:tabs>
          <w:tab w:val="left" w:pos="1382"/>
          <w:tab w:val="left" w:pos="1682"/>
          <w:tab w:val="left" w:pos="1982"/>
          <w:tab w:val="left" w:pos="2282"/>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S M A</w:t>
      </w:r>
      <w:r w:rsidRPr="00666BA8">
        <w:rPr>
          <w:rFonts w:eastAsia="Times New Roman" w:cs="Times New Roman"/>
          <w:spacing w:val="-1"/>
          <w:sz w:val="20"/>
          <w:szCs w:val="20"/>
          <w:lang w:eastAsia="es-ES" w:bidi="es-ES"/>
        </w:rPr>
        <w:t xml:space="preserve"> </w:t>
      </w:r>
      <w:r w:rsidRPr="00666BA8">
        <w:rPr>
          <w:rFonts w:eastAsia="Times New Roman" w:cs="Times New Roman"/>
          <w:sz w:val="20"/>
          <w:szCs w:val="20"/>
          <w:lang w:eastAsia="es-ES" w:bidi="es-ES"/>
        </w:rPr>
        <w:t>O</w:t>
      </w:r>
      <w:r w:rsidRPr="00666BA8">
        <w:rPr>
          <w:rFonts w:eastAsia="Times New Roman" w:cs="Times New Roman"/>
          <w:spacing w:val="-1"/>
          <w:sz w:val="20"/>
          <w:szCs w:val="20"/>
          <w:lang w:eastAsia="es-ES" w:bidi="es-ES"/>
        </w:rPr>
        <w:t xml:space="preserve"> </w:t>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p>
    <w:p w14:paraId="62551A08" w14:textId="77777777" w:rsidR="00666BA8" w:rsidRPr="00666BA8" w:rsidRDefault="00666BA8" w:rsidP="00E1087C">
      <w:pPr>
        <w:widowControl w:val="0"/>
        <w:tabs>
          <w:tab w:val="left" w:pos="1497"/>
          <w:tab w:val="left" w:pos="1797"/>
          <w:tab w:val="left" w:pos="2097"/>
          <w:tab w:val="left" w:pos="2397"/>
          <w:tab w:val="left" w:pos="2695"/>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O N J A</w:t>
      </w:r>
      <w:r w:rsidRPr="00666BA8">
        <w:rPr>
          <w:rFonts w:eastAsia="Times New Roman" w:cs="Times New Roman"/>
          <w:spacing w:val="-2"/>
          <w:sz w:val="20"/>
          <w:szCs w:val="20"/>
          <w:lang w:eastAsia="es-ES" w:bidi="es-ES"/>
        </w:rPr>
        <w:t xml:space="preserve"> </w:t>
      </w:r>
      <w:r w:rsidRPr="00666BA8">
        <w:rPr>
          <w:rFonts w:eastAsia="Times New Roman" w:cs="Times New Roman"/>
          <w:sz w:val="20"/>
          <w:szCs w:val="20"/>
          <w:lang w:eastAsia="es-ES" w:bidi="es-ES"/>
        </w:rPr>
        <w:t>S</w:t>
      </w:r>
      <w:r w:rsidRPr="00666BA8">
        <w:rPr>
          <w:rFonts w:eastAsia="Times New Roman" w:cs="Times New Roman"/>
          <w:spacing w:val="1"/>
          <w:sz w:val="20"/>
          <w:szCs w:val="20"/>
          <w:lang w:eastAsia="es-ES" w:bidi="es-ES"/>
        </w:rPr>
        <w:t xml:space="preserve"> </w:t>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p>
    <w:p w14:paraId="75D487F5" w14:textId="77777777" w:rsidR="00666BA8" w:rsidRPr="00666BA8" w:rsidRDefault="00666BA8" w:rsidP="00E1087C">
      <w:pPr>
        <w:widowControl w:val="0"/>
        <w:tabs>
          <w:tab w:val="left" w:pos="2039"/>
          <w:tab w:val="left" w:pos="2339"/>
          <w:tab w:val="left" w:pos="2639"/>
          <w:tab w:val="left" w:pos="2942"/>
          <w:tab w:val="left" w:pos="3242"/>
          <w:tab w:val="left" w:pos="3542"/>
          <w:tab w:val="left" w:pos="3842"/>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C A B U H A</w:t>
      </w:r>
      <w:r w:rsidRPr="00666BA8">
        <w:rPr>
          <w:rFonts w:eastAsia="Times New Roman" w:cs="Times New Roman"/>
          <w:spacing w:val="-7"/>
          <w:sz w:val="20"/>
          <w:szCs w:val="20"/>
          <w:lang w:eastAsia="es-ES" w:bidi="es-ES"/>
        </w:rPr>
        <w:t xml:space="preserve"> </w:t>
      </w:r>
      <w:r w:rsidRPr="00666BA8">
        <w:rPr>
          <w:rFonts w:eastAsia="Times New Roman" w:cs="Times New Roman"/>
          <w:sz w:val="20"/>
          <w:szCs w:val="20"/>
          <w:lang w:eastAsia="es-ES" w:bidi="es-ES"/>
        </w:rPr>
        <w:t xml:space="preserve">C </w:t>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w w:val="99"/>
          <w:sz w:val="20"/>
          <w:szCs w:val="20"/>
          <w:u w:val="single"/>
          <w:lang w:eastAsia="es-ES" w:bidi="es-ES"/>
        </w:rPr>
        <w:t xml:space="preserve"> </w:t>
      </w:r>
      <w:r w:rsidRPr="00666BA8">
        <w:rPr>
          <w:rFonts w:eastAsia="Times New Roman" w:cs="Times New Roman"/>
          <w:sz w:val="20"/>
          <w:szCs w:val="20"/>
          <w:u w:val="single"/>
          <w:lang w:eastAsia="es-ES" w:bidi="es-ES"/>
        </w:rPr>
        <w:tab/>
      </w:r>
    </w:p>
    <w:p w14:paraId="7570C726" w14:textId="77777777" w:rsidR="00666BA8" w:rsidRPr="00666BA8" w:rsidRDefault="00666BA8" w:rsidP="00E1087C">
      <w:pPr>
        <w:widowControl w:val="0"/>
        <w:tabs>
          <w:tab w:val="left" w:leader="underscore" w:pos="2733"/>
          <w:tab w:val="left" w:pos="3028"/>
          <w:tab w:val="left" w:pos="3328"/>
          <w:tab w:val="left" w:pos="3628"/>
          <w:tab w:val="left" w:pos="3928"/>
          <w:tab w:val="left" w:pos="4228"/>
        </w:tabs>
        <w:autoSpaceDE w:val="0"/>
        <w:autoSpaceDN w:val="0"/>
        <w:spacing w:after="0" w:line="240" w:lineRule="auto"/>
        <w:ind w:left="153"/>
        <w:jc w:val="both"/>
        <w:rPr>
          <w:rFonts w:eastAsia="Times New Roman" w:cs="Times New Roman"/>
          <w:sz w:val="20"/>
          <w:szCs w:val="20"/>
          <w:lang w:val="en-US" w:eastAsia="es-ES" w:bidi="es-ES"/>
        </w:rPr>
      </w:pPr>
      <w:r w:rsidRPr="00666BA8">
        <w:rPr>
          <w:rFonts w:eastAsia="Times New Roman" w:cs="Times New Roman"/>
          <w:sz w:val="20"/>
          <w:szCs w:val="20"/>
          <w:lang w:val="en-US" w:eastAsia="es-ES" w:bidi="es-ES"/>
        </w:rPr>
        <w:t>Z I C R A A S</w:t>
      </w:r>
      <w:r w:rsidRPr="00666BA8">
        <w:rPr>
          <w:rFonts w:eastAsia="Times New Roman" w:cs="Times New Roman"/>
          <w:spacing w:val="-7"/>
          <w:sz w:val="20"/>
          <w:szCs w:val="20"/>
          <w:lang w:val="en-US" w:eastAsia="es-ES" w:bidi="es-ES"/>
        </w:rPr>
        <w:t xml:space="preserve"> </w:t>
      </w:r>
      <w:r w:rsidRPr="00666BA8">
        <w:rPr>
          <w:rFonts w:eastAsia="Times New Roman" w:cs="Times New Roman"/>
          <w:sz w:val="20"/>
          <w:szCs w:val="20"/>
          <w:lang w:val="en-US" w:eastAsia="es-ES" w:bidi="es-ES"/>
        </w:rPr>
        <w:t xml:space="preserve">A </w:t>
      </w:r>
      <w:r w:rsidRPr="00666BA8">
        <w:rPr>
          <w:rFonts w:eastAsia="Times New Roman" w:cs="Times New Roman"/>
          <w:sz w:val="20"/>
          <w:szCs w:val="20"/>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p>
    <w:p w14:paraId="0294F478" w14:textId="5DC25C8D" w:rsidR="00666BA8" w:rsidRPr="00666BA8" w:rsidRDefault="00666BA8" w:rsidP="00E1087C">
      <w:pPr>
        <w:widowControl w:val="0"/>
        <w:tabs>
          <w:tab w:val="left" w:leader="underscore" w:pos="2707"/>
          <w:tab w:val="left" w:pos="3002"/>
          <w:tab w:val="left" w:pos="3302"/>
          <w:tab w:val="left" w:pos="3602"/>
          <w:tab w:val="left" w:pos="3902"/>
          <w:tab w:val="left" w:pos="4202"/>
        </w:tabs>
        <w:autoSpaceDE w:val="0"/>
        <w:autoSpaceDN w:val="0"/>
        <w:spacing w:after="0" w:line="240" w:lineRule="auto"/>
        <w:ind w:left="153"/>
        <w:jc w:val="both"/>
        <w:rPr>
          <w:rFonts w:eastAsia="Times New Roman" w:cs="Times New Roman"/>
          <w:sz w:val="20"/>
          <w:szCs w:val="20"/>
          <w:lang w:val="en-US" w:eastAsia="es-ES" w:bidi="es-ES"/>
        </w:rPr>
      </w:pPr>
      <w:r w:rsidRPr="00666BA8">
        <w:rPr>
          <w:rFonts w:eastAsia="Times New Roman" w:cs="Times New Roman"/>
          <w:sz w:val="20"/>
          <w:szCs w:val="20"/>
          <w:lang w:val="en-US" w:eastAsia="es-ES" w:bidi="es-ES"/>
        </w:rPr>
        <w:t>O N I S F O S</w:t>
      </w:r>
      <w:r w:rsidRPr="00666BA8">
        <w:rPr>
          <w:rFonts w:eastAsia="Times New Roman" w:cs="Times New Roman"/>
          <w:spacing w:val="-5"/>
          <w:sz w:val="20"/>
          <w:szCs w:val="20"/>
          <w:lang w:val="en-US" w:eastAsia="es-ES" w:bidi="es-ES"/>
        </w:rPr>
        <w:t xml:space="preserve"> </w:t>
      </w:r>
      <w:r w:rsidRPr="00666BA8">
        <w:rPr>
          <w:rFonts w:eastAsia="Times New Roman" w:cs="Times New Roman"/>
          <w:sz w:val="20"/>
          <w:szCs w:val="20"/>
          <w:lang w:val="en-US" w:eastAsia="es-ES" w:bidi="es-ES"/>
        </w:rPr>
        <w:t xml:space="preserve">A </w:t>
      </w:r>
      <w:r w:rsidR="00DC13E7" w:rsidRPr="00E1087C">
        <w:rPr>
          <w:rFonts w:eastAsia="Times New Roman" w:cs="Times New Roman"/>
          <w:sz w:val="20"/>
          <w:szCs w:val="20"/>
          <w:lang w:val="en-US" w:eastAsia="es-ES" w:bidi="es-ES"/>
        </w:rPr>
        <w:t xml:space="preserve">    _____</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r w:rsidRPr="00666BA8">
        <w:rPr>
          <w:rFonts w:eastAsia="Times New Roman" w:cs="Times New Roman"/>
          <w:w w:val="99"/>
          <w:sz w:val="20"/>
          <w:szCs w:val="20"/>
          <w:u w:val="single"/>
          <w:lang w:val="en-US" w:eastAsia="es-ES" w:bidi="es-ES"/>
        </w:rPr>
        <w:t xml:space="preserve"> </w:t>
      </w:r>
      <w:r w:rsidRPr="00666BA8">
        <w:rPr>
          <w:rFonts w:eastAsia="Times New Roman" w:cs="Times New Roman"/>
          <w:sz w:val="20"/>
          <w:szCs w:val="20"/>
          <w:u w:val="single"/>
          <w:lang w:val="en-US" w:eastAsia="es-ES" w:bidi="es-ES"/>
        </w:rPr>
        <w:tab/>
      </w:r>
    </w:p>
    <w:p w14:paraId="27735638" w14:textId="77777777" w:rsidR="00666BA8" w:rsidRPr="00666BA8" w:rsidRDefault="00666BA8" w:rsidP="00E1087C">
      <w:pPr>
        <w:widowControl w:val="0"/>
        <w:tabs>
          <w:tab w:val="left" w:pos="1960"/>
          <w:tab w:val="left" w:pos="2260"/>
          <w:tab w:val="left" w:pos="2560"/>
          <w:tab w:val="left" w:pos="2862"/>
          <w:tab w:val="left" w:pos="3162"/>
          <w:tab w:val="left" w:pos="3462"/>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Q U I M A</w:t>
      </w:r>
      <w:r w:rsidRPr="00666BA8">
        <w:rPr>
          <w:rFonts w:eastAsia="Times New Roman" w:cs="Times New Roman"/>
          <w:spacing w:val="-5"/>
          <w:sz w:val="20"/>
          <w:szCs w:val="20"/>
          <w:lang w:eastAsia="es-ES" w:bidi="es-ES"/>
        </w:rPr>
        <w:t xml:space="preserve"> </w:t>
      </w:r>
      <w:r w:rsidRPr="00666BA8">
        <w:rPr>
          <w:rFonts w:eastAsia="Times New Roman" w:cs="Times New Roman"/>
          <w:sz w:val="20"/>
          <w:szCs w:val="20"/>
          <w:lang w:eastAsia="es-ES" w:bidi="es-ES"/>
        </w:rPr>
        <w:t>S</w:t>
      </w:r>
      <w:r w:rsidRPr="00666BA8">
        <w:rPr>
          <w:rFonts w:eastAsia="Times New Roman" w:cs="Times New Roman"/>
          <w:spacing w:val="1"/>
          <w:sz w:val="20"/>
          <w:szCs w:val="20"/>
          <w:lang w:eastAsia="es-ES" w:bidi="es-ES"/>
        </w:rPr>
        <w:t xml:space="preserve"> </w:t>
      </w:r>
      <w:r w:rsidRPr="00666BA8">
        <w:rPr>
          <w:rFonts w:eastAsia="Times New Roman" w:cs="Times New Roman"/>
          <w:sz w:val="20"/>
          <w:szCs w:val="20"/>
          <w:lang w:eastAsia="es-ES" w:bidi="es-ES"/>
        </w:rPr>
        <w:t>E</w:t>
      </w:r>
      <w:r w:rsidRPr="00666BA8">
        <w:rPr>
          <w:rFonts w:eastAsia="Times New Roman" w:cs="Times New Roman"/>
          <w:sz w:val="20"/>
          <w:szCs w:val="20"/>
          <w:u w:val="single"/>
          <w:lang w:eastAsia="es-ES" w:bidi="es-ES"/>
        </w:rPr>
        <w:t xml:space="preserve"> </w:t>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u w:val="single"/>
          <w:lang w:eastAsia="es-ES" w:bidi="es-ES"/>
        </w:rPr>
        <w:tab/>
      </w:r>
      <w:r w:rsidRPr="00666BA8">
        <w:rPr>
          <w:rFonts w:eastAsia="Times New Roman" w:cs="Times New Roman"/>
          <w:sz w:val="20"/>
          <w:szCs w:val="20"/>
          <w:lang w:eastAsia="es-ES" w:bidi="es-ES"/>
        </w:rPr>
        <w:t>*</w:t>
      </w:r>
    </w:p>
    <w:p w14:paraId="0EBF65C9" w14:textId="65ECD060" w:rsidR="00666BA8" w:rsidRPr="00666BA8" w:rsidRDefault="00666BA8" w:rsidP="00E1087C">
      <w:pPr>
        <w:widowControl w:val="0"/>
        <w:tabs>
          <w:tab w:val="left" w:leader="underscore" w:pos="2692"/>
          <w:tab w:val="left" w:pos="2987"/>
          <w:tab w:val="left" w:pos="3287"/>
          <w:tab w:val="left" w:pos="3587"/>
          <w:tab w:val="left" w:pos="3887"/>
          <w:tab w:val="left" w:pos="4187"/>
        </w:tabs>
        <w:autoSpaceDE w:val="0"/>
        <w:autoSpaceDN w:val="0"/>
        <w:spacing w:after="0" w:line="240" w:lineRule="auto"/>
        <w:ind w:left="153"/>
        <w:jc w:val="both"/>
        <w:rPr>
          <w:rFonts w:eastAsia="Times New Roman" w:cs="Times New Roman"/>
          <w:sz w:val="20"/>
          <w:szCs w:val="20"/>
          <w:lang w:eastAsia="es-ES" w:bidi="es-ES"/>
        </w:rPr>
      </w:pPr>
      <w:r w:rsidRPr="00666BA8">
        <w:rPr>
          <w:rFonts w:eastAsia="Times New Roman" w:cs="Times New Roman"/>
          <w:sz w:val="20"/>
          <w:szCs w:val="20"/>
          <w:lang w:eastAsia="es-ES" w:bidi="es-ES"/>
        </w:rPr>
        <w:t>Z Q I L E E U</w:t>
      </w:r>
      <w:r w:rsidRPr="00666BA8">
        <w:rPr>
          <w:rFonts w:eastAsia="Times New Roman" w:cs="Times New Roman"/>
          <w:spacing w:val="-7"/>
          <w:sz w:val="20"/>
          <w:szCs w:val="20"/>
          <w:lang w:eastAsia="es-ES" w:bidi="es-ES"/>
        </w:rPr>
        <w:t xml:space="preserve"> </w:t>
      </w:r>
      <w:r w:rsidRPr="00666BA8">
        <w:rPr>
          <w:rFonts w:eastAsia="Times New Roman" w:cs="Times New Roman"/>
          <w:sz w:val="20"/>
          <w:szCs w:val="20"/>
          <w:lang w:eastAsia="es-ES" w:bidi="es-ES"/>
        </w:rPr>
        <w:t xml:space="preserve">E </w:t>
      </w:r>
      <w:r w:rsidR="00DC13E7" w:rsidRPr="00E1087C">
        <w:rPr>
          <w:rFonts w:eastAsia="Times New Roman" w:cs="Times New Roman"/>
          <w:sz w:val="20"/>
          <w:szCs w:val="20"/>
          <w:lang w:eastAsia="es-ES" w:bidi="es-ES"/>
        </w:rPr>
        <w:t>__________________</w:t>
      </w:r>
    </w:p>
    <w:p w14:paraId="42179337" w14:textId="3E2DFDC4" w:rsidR="00DC13E7" w:rsidRPr="00E1087C" w:rsidRDefault="00DC13E7" w:rsidP="00E1087C">
      <w:pPr>
        <w:tabs>
          <w:tab w:val="left" w:pos="8045"/>
        </w:tabs>
        <w:jc w:val="both"/>
        <w:rPr>
          <w:rFonts w:eastAsia="Times New Roman" w:cs="Times New Roman"/>
          <w:sz w:val="20"/>
          <w:szCs w:val="20"/>
          <w:u w:val="single"/>
          <w:lang w:val="en-US" w:eastAsia="es-ES" w:bidi="es-ES"/>
        </w:rPr>
      </w:pPr>
      <w:r w:rsidRPr="00E1087C">
        <w:rPr>
          <w:rFonts w:eastAsia="Times New Roman" w:cs="Times New Roman"/>
          <w:sz w:val="20"/>
          <w:szCs w:val="20"/>
          <w:lang w:val="en-US" w:eastAsia="es-ES" w:bidi="es-ES"/>
        </w:rPr>
        <w:t xml:space="preserve">   </w:t>
      </w:r>
      <w:r w:rsidR="00666BA8" w:rsidRPr="00E1087C">
        <w:rPr>
          <w:rFonts w:eastAsia="Times New Roman" w:cs="Times New Roman"/>
          <w:sz w:val="20"/>
          <w:szCs w:val="20"/>
          <w:lang w:val="en-US" w:eastAsia="es-ES" w:bidi="es-ES"/>
        </w:rPr>
        <w:t>D S A B</w:t>
      </w:r>
      <w:r w:rsidR="00666BA8" w:rsidRPr="00E1087C">
        <w:rPr>
          <w:rFonts w:eastAsia="Times New Roman" w:cs="Times New Roman"/>
          <w:spacing w:val="-4"/>
          <w:sz w:val="20"/>
          <w:szCs w:val="20"/>
          <w:lang w:val="en-US" w:eastAsia="es-ES" w:bidi="es-ES"/>
        </w:rPr>
        <w:t xml:space="preserve"> </w:t>
      </w:r>
      <w:r w:rsidR="00666BA8" w:rsidRPr="00E1087C">
        <w:rPr>
          <w:rFonts w:eastAsia="Times New Roman" w:cs="Times New Roman"/>
          <w:sz w:val="20"/>
          <w:szCs w:val="20"/>
          <w:lang w:val="en-US" w:eastAsia="es-ES" w:bidi="es-ES"/>
        </w:rPr>
        <w:t>A</w:t>
      </w:r>
      <w:r w:rsidR="00666BA8" w:rsidRPr="00E1087C">
        <w:rPr>
          <w:rFonts w:eastAsia="Times New Roman" w:cs="Times New Roman"/>
          <w:spacing w:val="2"/>
          <w:sz w:val="20"/>
          <w:szCs w:val="20"/>
          <w:lang w:val="en-US" w:eastAsia="es-ES" w:bidi="es-ES"/>
        </w:rPr>
        <w:t xml:space="preserve"> </w:t>
      </w:r>
      <w:r w:rsidR="00666BA8" w:rsidRPr="00E1087C">
        <w:rPr>
          <w:rFonts w:eastAsia="Times New Roman" w:cs="Times New Roman"/>
          <w:sz w:val="20"/>
          <w:szCs w:val="20"/>
          <w:lang w:val="en-US" w:eastAsia="es-ES" w:bidi="es-ES"/>
        </w:rPr>
        <w:t>I</w:t>
      </w:r>
      <w:r w:rsidR="00666BA8" w:rsidRPr="00E1087C">
        <w:rPr>
          <w:rFonts w:eastAsia="Times New Roman" w:cs="Times New Roman"/>
          <w:spacing w:val="-4"/>
          <w:sz w:val="20"/>
          <w:szCs w:val="20"/>
          <w:lang w:val="en-US" w:eastAsia="es-ES" w:bidi="es-ES"/>
        </w:rPr>
        <w:t xml:space="preserve"> </w:t>
      </w:r>
      <w:r w:rsidR="00666BA8" w:rsidRPr="00E1087C">
        <w:rPr>
          <w:rFonts w:eastAsia="Times New Roman" w:cs="Times New Roman"/>
          <w:w w:val="99"/>
          <w:sz w:val="20"/>
          <w:szCs w:val="20"/>
          <w:u w:val="single"/>
          <w:lang w:val="en-US" w:eastAsia="es-ES" w:bidi="es-ES"/>
        </w:rPr>
        <w:t xml:space="preserve"> </w:t>
      </w:r>
      <w:r w:rsidRPr="00E1087C">
        <w:rPr>
          <w:rFonts w:eastAsia="Times New Roman" w:cs="Times New Roman"/>
          <w:sz w:val="20"/>
          <w:szCs w:val="20"/>
          <w:u w:val="single"/>
          <w:lang w:val="en-US" w:eastAsia="es-ES" w:bidi="es-ES"/>
        </w:rPr>
        <w:t xml:space="preserve"> ___________________</w:t>
      </w:r>
    </w:p>
    <w:p w14:paraId="16F2B5BD" w14:textId="455B61B4" w:rsidR="00666BA8" w:rsidRPr="00E1087C" w:rsidRDefault="00DC13E7" w:rsidP="00E1087C">
      <w:pPr>
        <w:tabs>
          <w:tab w:val="left" w:pos="8045"/>
        </w:tabs>
        <w:jc w:val="both"/>
        <w:rPr>
          <w:sz w:val="20"/>
          <w:szCs w:val="20"/>
        </w:rPr>
      </w:pPr>
      <w:r w:rsidRPr="00E1087C">
        <w:rPr>
          <w:rFonts w:eastAsia="Times New Roman" w:cs="Times New Roman"/>
          <w:sz w:val="20"/>
          <w:szCs w:val="20"/>
          <w:lang w:eastAsia="es-ES" w:bidi="es-ES"/>
        </w:rPr>
        <w:t xml:space="preserve">  </w:t>
      </w:r>
      <w:r w:rsidR="00666BA8" w:rsidRPr="00E1087C">
        <w:rPr>
          <w:rFonts w:eastAsia="Times New Roman" w:cs="Times New Roman"/>
          <w:sz w:val="20"/>
          <w:szCs w:val="20"/>
          <w:lang w:eastAsia="es-ES" w:bidi="es-ES"/>
        </w:rPr>
        <w:t xml:space="preserve"> L I D A</w:t>
      </w:r>
      <w:r w:rsidR="00666BA8" w:rsidRPr="00E1087C">
        <w:rPr>
          <w:rFonts w:eastAsia="Times New Roman" w:cs="Times New Roman"/>
          <w:spacing w:val="-5"/>
          <w:sz w:val="20"/>
          <w:szCs w:val="20"/>
          <w:lang w:eastAsia="es-ES" w:bidi="es-ES"/>
        </w:rPr>
        <w:t xml:space="preserve"> </w:t>
      </w:r>
      <w:r w:rsidR="00666BA8" w:rsidRPr="00E1087C">
        <w:rPr>
          <w:rFonts w:eastAsia="Times New Roman" w:cs="Times New Roman"/>
          <w:sz w:val="20"/>
          <w:szCs w:val="20"/>
          <w:lang w:eastAsia="es-ES" w:bidi="es-ES"/>
        </w:rPr>
        <w:t>N</w:t>
      </w:r>
      <w:r w:rsidR="00666BA8" w:rsidRPr="00E1087C">
        <w:rPr>
          <w:rFonts w:eastAsia="Times New Roman" w:cs="Times New Roman"/>
          <w:spacing w:val="-1"/>
          <w:sz w:val="20"/>
          <w:szCs w:val="20"/>
          <w:lang w:eastAsia="es-ES" w:bidi="es-ES"/>
        </w:rPr>
        <w:t xml:space="preserve"> </w:t>
      </w:r>
      <w:r w:rsidR="00666BA8" w:rsidRPr="00E1087C">
        <w:rPr>
          <w:rFonts w:eastAsia="Times New Roman" w:cs="Times New Roman"/>
          <w:sz w:val="20"/>
          <w:szCs w:val="20"/>
          <w:lang w:eastAsia="es-ES" w:bidi="es-ES"/>
        </w:rPr>
        <w:t>E</w:t>
      </w:r>
      <w:r w:rsidR="00666BA8" w:rsidRPr="00E1087C">
        <w:rPr>
          <w:rFonts w:eastAsia="Times New Roman" w:cs="Times New Roman"/>
          <w:sz w:val="20"/>
          <w:szCs w:val="20"/>
          <w:u w:val="single"/>
          <w:lang w:eastAsia="es-ES" w:bidi="es-ES"/>
        </w:rPr>
        <w:t xml:space="preserve"> </w:t>
      </w:r>
      <w:r w:rsidRPr="00E1087C">
        <w:rPr>
          <w:rFonts w:eastAsia="Times New Roman" w:cs="Times New Roman"/>
          <w:sz w:val="20"/>
          <w:szCs w:val="20"/>
          <w:u w:val="single"/>
          <w:lang w:eastAsia="es-ES" w:bidi="es-ES"/>
        </w:rPr>
        <w:t xml:space="preserve">                    </w:t>
      </w:r>
      <w:r w:rsidR="00666BA8" w:rsidRPr="00E1087C">
        <w:rPr>
          <w:rFonts w:eastAsia="Times New Roman" w:cs="Times New Roman"/>
          <w:spacing w:val="-12"/>
          <w:sz w:val="20"/>
          <w:szCs w:val="20"/>
          <w:lang w:eastAsia="es-ES" w:bidi="es-ES"/>
        </w:rPr>
        <w:t>*</w:t>
      </w:r>
    </w:p>
    <w:p w14:paraId="299DF94B" w14:textId="4E5CB93D" w:rsidR="00414A97" w:rsidRPr="005B7F91" w:rsidRDefault="006D3CCE" w:rsidP="006D3CCE">
      <w:pPr>
        <w:pStyle w:val="Ttulo1"/>
        <w:rPr>
          <w:b/>
          <w:bCs/>
        </w:rPr>
      </w:pPr>
      <w:r w:rsidRPr="005B7F91">
        <w:rPr>
          <w:b/>
          <w:bCs/>
        </w:rPr>
        <w:t>Lectura:</w:t>
      </w:r>
    </w:p>
    <w:p w14:paraId="25ACBEC3" w14:textId="2B8BFB2E" w:rsidR="00EF60BA" w:rsidRPr="000D24F9" w:rsidRDefault="00EF60BA" w:rsidP="00EF60BA">
      <w:pPr>
        <w:spacing w:before="100" w:beforeAutospacing="1" w:after="100" w:afterAutospacing="1" w:line="240" w:lineRule="auto"/>
        <w:rPr>
          <w:rFonts w:eastAsia="Times New Roman" w:cs="Times New Roman"/>
          <w:sz w:val="24"/>
          <w:szCs w:val="24"/>
          <w:lang w:eastAsia="es-ES"/>
        </w:rPr>
      </w:pPr>
      <w:r w:rsidRPr="000D24F9">
        <w:rPr>
          <w:rFonts w:eastAsia="Times New Roman" w:cs="Times New Roman"/>
          <w:sz w:val="24"/>
          <w:szCs w:val="24"/>
          <w:lang w:eastAsia="es-ES"/>
        </w:rPr>
        <w:t xml:space="preserve">¿Para </w:t>
      </w:r>
      <w:r w:rsidRPr="000D24F9">
        <w:rPr>
          <w:rFonts w:eastAsia="Times New Roman" w:cs="Times New Roman"/>
          <w:sz w:val="24"/>
          <w:szCs w:val="24"/>
          <w:lang w:eastAsia="es-ES"/>
        </w:rPr>
        <w:t>q</w:t>
      </w:r>
      <w:r w:rsidRPr="000D24F9">
        <w:rPr>
          <w:rFonts w:eastAsia="Times New Roman" w:cs="Times New Roman"/>
          <w:sz w:val="24"/>
          <w:szCs w:val="24"/>
          <w:lang w:eastAsia="es-ES"/>
        </w:rPr>
        <w:t>ué Son las Profecías?</w:t>
      </w:r>
    </w:p>
    <w:p w14:paraId="2FD638A1" w14:textId="77777777" w:rsidR="00EF60BA" w:rsidRPr="000D24F9" w:rsidRDefault="00EF60BA" w:rsidP="00EF60BA">
      <w:pPr>
        <w:spacing w:before="100" w:beforeAutospacing="1" w:after="100" w:afterAutospacing="1" w:line="240" w:lineRule="auto"/>
        <w:rPr>
          <w:lang w:eastAsia="es-ES"/>
        </w:rPr>
      </w:pPr>
      <w:r w:rsidRPr="000D24F9">
        <w:rPr>
          <w:rFonts w:eastAsia="Times New Roman" w:cs="Times New Roman"/>
          <w:sz w:val="24"/>
          <w:szCs w:val="24"/>
          <w:lang w:eastAsia="es-ES"/>
        </w:rPr>
        <w:t xml:space="preserve"> Para confirmar que Jesús es el Cristo.</w:t>
      </w:r>
    </w:p>
    <w:p w14:paraId="7849D8FB" w14:textId="77777777" w:rsidR="00EF60BA" w:rsidRPr="000D24F9" w:rsidRDefault="00EF60BA" w:rsidP="00EF60BA">
      <w:pPr>
        <w:spacing w:before="100" w:beforeAutospacing="1" w:after="100" w:afterAutospacing="1" w:line="240" w:lineRule="auto"/>
        <w:rPr>
          <w:lang w:eastAsia="es-ES"/>
        </w:rPr>
      </w:pPr>
      <w:r w:rsidRPr="000D24F9">
        <w:rPr>
          <w:rFonts w:eastAsia="Times New Roman" w:cs="Times New Roman"/>
          <w:sz w:val="24"/>
          <w:szCs w:val="24"/>
          <w:lang w:eastAsia="es-ES"/>
        </w:rPr>
        <w:t xml:space="preserve"> Para autentificar a los profetas y apóstoles.</w:t>
      </w:r>
    </w:p>
    <w:p w14:paraId="3D8A864B" w14:textId="77777777" w:rsidR="00EF60BA" w:rsidRPr="000D24F9" w:rsidRDefault="00EF60BA" w:rsidP="00EF60BA">
      <w:pPr>
        <w:spacing w:before="100" w:beforeAutospacing="1" w:after="100" w:afterAutospacing="1" w:line="240" w:lineRule="auto"/>
        <w:rPr>
          <w:lang w:eastAsia="es-ES"/>
        </w:rPr>
      </w:pPr>
      <w:r w:rsidRPr="000D24F9">
        <w:rPr>
          <w:rFonts w:eastAsia="Times New Roman" w:cs="Times New Roman"/>
          <w:sz w:val="24"/>
          <w:szCs w:val="24"/>
          <w:lang w:eastAsia="es-ES"/>
        </w:rPr>
        <w:t xml:space="preserve"> Para confirmar la inspiración de las escrituras.</w:t>
      </w:r>
    </w:p>
    <w:p w14:paraId="3072D997" w14:textId="77777777" w:rsidR="00EF60BA" w:rsidRPr="000D24F9" w:rsidRDefault="00EF60BA" w:rsidP="00EF60BA">
      <w:pPr>
        <w:spacing w:before="100" w:beforeAutospacing="1" w:after="100" w:afterAutospacing="1" w:line="240" w:lineRule="auto"/>
        <w:rPr>
          <w:rFonts w:eastAsia="Times New Roman" w:cs="Times New Roman"/>
          <w:sz w:val="24"/>
          <w:szCs w:val="24"/>
          <w:lang w:eastAsia="es-ES"/>
        </w:rPr>
      </w:pPr>
      <w:r w:rsidRPr="000D24F9">
        <w:rPr>
          <w:rFonts w:eastAsia="Times New Roman" w:cs="Times New Roman"/>
          <w:sz w:val="24"/>
          <w:szCs w:val="24"/>
          <w:lang w:eastAsia="es-ES"/>
        </w:rPr>
        <w:t xml:space="preserve"> Para dar gloria a Dios</w:t>
      </w:r>
      <w:r w:rsidRPr="000D24F9">
        <w:rPr>
          <w:rFonts w:eastAsia="Times New Roman" w:cs="Times New Roman"/>
          <w:sz w:val="24"/>
          <w:szCs w:val="24"/>
          <w:lang w:eastAsia="es-ES"/>
        </w:rPr>
        <w:t>.</w:t>
      </w:r>
    </w:p>
    <w:p w14:paraId="26D9AA21" w14:textId="77777777" w:rsidR="009D5776" w:rsidRPr="005B7F91" w:rsidRDefault="00EF60BA" w:rsidP="005B7F91">
      <w:pPr>
        <w:pStyle w:val="Ttulo1"/>
        <w:rPr>
          <w:rFonts w:eastAsia="Times New Roman"/>
          <w:b/>
          <w:bCs/>
          <w:lang w:eastAsia="es-ES"/>
        </w:rPr>
      </w:pPr>
      <w:r w:rsidRPr="005B7F91">
        <w:rPr>
          <w:rFonts w:eastAsia="Times New Roman"/>
          <w:b/>
          <w:bCs/>
          <w:lang w:eastAsia="es-ES"/>
        </w:rPr>
        <w:lastRenderedPageBreak/>
        <w:t>¿Cuántas profecías se han documentado?</w:t>
      </w:r>
    </w:p>
    <w:p w14:paraId="0E68AAB2" w14:textId="1A3E5B94" w:rsidR="009D5776" w:rsidRPr="000D24F9" w:rsidRDefault="00EF60BA" w:rsidP="00EF60BA">
      <w:pPr>
        <w:spacing w:before="100" w:beforeAutospacing="1" w:after="100" w:afterAutospacing="1" w:line="240" w:lineRule="auto"/>
        <w:rPr>
          <w:rFonts w:eastAsia="Times New Roman" w:cs="Times New Roman"/>
          <w:sz w:val="24"/>
          <w:szCs w:val="24"/>
          <w:lang w:eastAsia="es-ES"/>
        </w:rPr>
      </w:pPr>
      <w:r w:rsidRPr="000D24F9">
        <w:rPr>
          <w:rFonts w:eastAsia="Times New Roman" w:cs="Times New Roman"/>
          <w:sz w:val="24"/>
          <w:szCs w:val="24"/>
          <w:lang w:eastAsia="es-ES"/>
        </w:rPr>
        <w:t xml:space="preserve"> </w:t>
      </w:r>
      <w:r w:rsidRPr="00EF60BA">
        <w:rPr>
          <w:rFonts w:eastAsia="Times New Roman" w:cs="Times New Roman"/>
          <w:sz w:val="24"/>
          <w:szCs w:val="24"/>
          <w:lang w:eastAsia="es-ES"/>
        </w:rPr>
        <w:t>Se han documentado más de</w:t>
      </w:r>
      <w:r w:rsidRPr="000D24F9">
        <w:rPr>
          <w:rFonts w:eastAsia="Times New Roman" w:cs="Times New Roman"/>
          <w:sz w:val="24"/>
          <w:szCs w:val="24"/>
          <w:lang w:eastAsia="es-ES"/>
        </w:rPr>
        <w:t xml:space="preserve"> </w:t>
      </w:r>
      <w:r w:rsidRPr="00EF60BA">
        <w:rPr>
          <w:rFonts w:eastAsia="Times New Roman" w:cs="Times New Roman"/>
          <w:sz w:val="24"/>
          <w:szCs w:val="24"/>
          <w:lang w:eastAsia="es-ES"/>
        </w:rPr>
        <w:t>300 profecías mesiánicas en el</w:t>
      </w:r>
      <w:r w:rsidRPr="000D24F9">
        <w:rPr>
          <w:rFonts w:eastAsia="Times New Roman" w:cs="Times New Roman"/>
          <w:sz w:val="24"/>
          <w:szCs w:val="24"/>
          <w:lang w:eastAsia="es-ES"/>
        </w:rPr>
        <w:t xml:space="preserve"> </w:t>
      </w:r>
      <w:r w:rsidRPr="00EF60BA">
        <w:rPr>
          <w:rFonts w:eastAsia="Times New Roman" w:cs="Times New Roman"/>
          <w:sz w:val="24"/>
          <w:szCs w:val="24"/>
          <w:lang w:eastAsia="es-ES"/>
        </w:rPr>
        <w:t xml:space="preserve">AT. </w:t>
      </w:r>
      <w:r w:rsidRPr="000D24F9">
        <w:rPr>
          <w:rFonts w:eastAsia="Times New Roman" w:cs="Times New Roman"/>
          <w:sz w:val="24"/>
          <w:szCs w:val="24"/>
          <w:lang w:eastAsia="es-ES"/>
        </w:rPr>
        <w:t>Con u</w:t>
      </w:r>
      <w:r w:rsidRPr="00EF60BA">
        <w:rPr>
          <w:rFonts w:eastAsia="Times New Roman" w:cs="Times New Roman"/>
          <w:sz w:val="24"/>
          <w:szCs w:val="24"/>
          <w:lang w:eastAsia="es-ES"/>
        </w:rPr>
        <w:t>na probabilidad de 1 en 100.000.000.000.000.</w:t>
      </w:r>
      <w:r w:rsidR="009D5776" w:rsidRPr="000D24F9">
        <w:rPr>
          <w:rFonts w:eastAsia="Times New Roman" w:cs="Times New Roman"/>
          <w:sz w:val="24"/>
          <w:szCs w:val="24"/>
          <w:lang w:eastAsia="es-ES"/>
        </w:rPr>
        <w:t>000. Isaías</w:t>
      </w:r>
      <w:r w:rsidRPr="00EF60BA">
        <w:rPr>
          <w:rFonts w:eastAsia="Times New Roman" w:cs="Times New Roman"/>
          <w:sz w:val="24"/>
          <w:szCs w:val="24"/>
          <w:lang w:eastAsia="es-ES"/>
        </w:rPr>
        <w:t xml:space="preserve"> </w:t>
      </w:r>
      <w:r w:rsidR="009D5776" w:rsidRPr="000D24F9">
        <w:rPr>
          <w:rFonts w:eastAsia="Times New Roman" w:cs="Times New Roman"/>
          <w:sz w:val="24"/>
          <w:szCs w:val="24"/>
          <w:lang w:eastAsia="es-ES"/>
        </w:rPr>
        <w:t xml:space="preserve">profetizo en el </w:t>
      </w:r>
      <w:r w:rsidRPr="00EF60BA">
        <w:rPr>
          <w:rFonts w:eastAsia="Times New Roman" w:cs="Times New Roman"/>
          <w:sz w:val="24"/>
          <w:szCs w:val="24"/>
          <w:lang w:eastAsia="es-ES"/>
        </w:rPr>
        <w:t>700 AC</w:t>
      </w:r>
      <w:r w:rsidR="009D5776" w:rsidRPr="000D24F9">
        <w:rPr>
          <w:rFonts w:eastAsia="Times New Roman" w:cs="Times New Roman"/>
          <w:sz w:val="24"/>
          <w:szCs w:val="24"/>
          <w:lang w:eastAsia="es-ES"/>
        </w:rPr>
        <w:t xml:space="preserve">, Zacarías en el </w:t>
      </w:r>
      <w:r w:rsidRPr="00EF60BA">
        <w:rPr>
          <w:rFonts w:eastAsia="Times New Roman" w:cs="Times New Roman"/>
          <w:sz w:val="24"/>
          <w:szCs w:val="24"/>
          <w:lang w:eastAsia="es-ES"/>
        </w:rPr>
        <w:t>400 AC</w:t>
      </w:r>
      <w:r w:rsidR="009D5776" w:rsidRPr="000D24F9">
        <w:rPr>
          <w:rFonts w:eastAsia="Times New Roman" w:cs="Times New Roman"/>
          <w:sz w:val="24"/>
          <w:szCs w:val="24"/>
          <w:lang w:eastAsia="es-ES"/>
        </w:rPr>
        <w:t xml:space="preserve"> y </w:t>
      </w:r>
      <w:r w:rsidRPr="00EF60BA">
        <w:rPr>
          <w:rFonts w:eastAsia="Times New Roman" w:cs="Times New Roman"/>
          <w:sz w:val="24"/>
          <w:szCs w:val="24"/>
          <w:lang w:eastAsia="es-ES"/>
        </w:rPr>
        <w:t>Salmos 1000 años AC</w:t>
      </w:r>
      <w:r w:rsidR="009D5776" w:rsidRPr="000D24F9">
        <w:rPr>
          <w:rFonts w:eastAsia="Times New Roman" w:cs="Times New Roman"/>
          <w:sz w:val="24"/>
          <w:szCs w:val="24"/>
          <w:lang w:eastAsia="es-ES"/>
        </w:rPr>
        <w:t>.</w:t>
      </w:r>
    </w:p>
    <w:p w14:paraId="654C0B5D" w14:textId="4DA01EBF" w:rsidR="009D5776" w:rsidRPr="00E1087C" w:rsidRDefault="009D5776" w:rsidP="00E1087C">
      <w:pPr>
        <w:pStyle w:val="Ttulo2"/>
        <w:rPr>
          <w:rFonts w:eastAsia="Times New Roman"/>
          <w:b/>
          <w:bCs/>
          <w:sz w:val="28"/>
          <w:szCs w:val="28"/>
          <w:lang w:eastAsia="es-ES"/>
        </w:rPr>
      </w:pPr>
      <w:r w:rsidRPr="00E1087C">
        <w:rPr>
          <w:rFonts w:eastAsia="Times New Roman"/>
          <w:b/>
          <w:bCs/>
          <w:sz w:val="28"/>
          <w:szCs w:val="28"/>
          <w:lang w:eastAsia="es-ES"/>
        </w:rPr>
        <w:t>Completa el cuadro de profecías sobre Jesús.</w:t>
      </w:r>
    </w:p>
    <w:tbl>
      <w:tblPr>
        <w:tblStyle w:val="Tablaconcuadrcula"/>
        <w:tblW w:w="0" w:type="auto"/>
        <w:tblLook w:val="04A0" w:firstRow="1" w:lastRow="0" w:firstColumn="1" w:lastColumn="0" w:noHBand="0" w:noVBand="1"/>
      </w:tblPr>
      <w:tblGrid>
        <w:gridCol w:w="2637"/>
        <w:gridCol w:w="1599"/>
        <w:gridCol w:w="1624"/>
        <w:gridCol w:w="1700"/>
        <w:gridCol w:w="1597"/>
      </w:tblGrid>
      <w:tr w:rsidR="00627D3E" w:rsidRPr="00E1087C" w14:paraId="6F8FEEFE" w14:textId="77777777" w:rsidTr="00627D3E">
        <w:trPr>
          <w:trHeight w:val="280"/>
        </w:trPr>
        <w:tc>
          <w:tcPr>
            <w:tcW w:w="2637" w:type="dxa"/>
          </w:tcPr>
          <w:p w14:paraId="7402B0F3" w14:textId="2F0168BD" w:rsidR="00627D3E" w:rsidRPr="00E1087C" w:rsidRDefault="00627D3E" w:rsidP="00E1087C">
            <w:pPr>
              <w:pStyle w:val="Ttulo3"/>
              <w:rPr>
                <w:rFonts w:eastAsia="Times New Roman"/>
                <w:b/>
                <w:bCs/>
                <w:lang w:eastAsia="es-ES"/>
              </w:rPr>
            </w:pPr>
            <w:r w:rsidRPr="00E1087C">
              <w:rPr>
                <w:rFonts w:eastAsia="Times New Roman"/>
                <w:b/>
                <w:bCs/>
                <w:lang w:eastAsia="es-ES"/>
              </w:rPr>
              <w:t>PROFETAS</w:t>
            </w:r>
          </w:p>
        </w:tc>
        <w:tc>
          <w:tcPr>
            <w:tcW w:w="1599" w:type="dxa"/>
          </w:tcPr>
          <w:p w14:paraId="264B4008" w14:textId="01895556"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624" w:type="dxa"/>
          </w:tcPr>
          <w:p w14:paraId="2FE44029" w14:textId="77194454"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700" w:type="dxa"/>
          </w:tcPr>
          <w:p w14:paraId="627E22C9" w14:textId="207496A3"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597" w:type="dxa"/>
          </w:tcPr>
          <w:p w14:paraId="1C095436" w14:textId="1A06546A" w:rsidR="00627D3E" w:rsidRPr="00E1087C" w:rsidRDefault="00627D3E" w:rsidP="00EF60BA">
            <w:pPr>
              <w:spacing w:before="100" w:beforeAutospacing="1" w:after="100" w:afterAutospacing="1"/>
              <w:rPr>
                <w:rFonts w:eastAsia="Times New Roman" w:cs="Times New Roman"/>
                <w:b/>
                <w:bCs/>
                <w:sz w:val="20"/>
                <w:szCs w:val="20"/>
                <w:lang w:eastAsia="es-ES"/>
              </w:rPr>
            </w:pPr>
          </w:p>
        </w:tc>
      </w:tr>
      <w:tr w:rsidR="00627D3E" w:rsidRPr="00E1087C" w14:paraId="7C1D2768" w14:textId="77777777" w:rsidTr="00B631AB">
        <w:trPr>
          <w:trHeight w:val="870"/>
        </w:trPr>
        <w:tc>
          <w:tcPr>
            <w:tcW w:w="2637" w:type="dxa"/>
          </w:tcPr>
          <w:p w14:paraId="33A88B23" w14:textId="010E6022" w:rsidR="00B631AB" w:rsidRPr="00E1087C" w:rsidRDefault="00627D3E" w:rsidP="00E1087C">
            <w:pPr>
              <w:pStyle w:val="Ttulo3"/>
              <w:rPr>
                <w:rFonts w:eastAsia="Times New Roman"/>
                <w:b/>
                <w:bCs/>
                <w:lang w:eastAsia="es-ES"/>
              </w:rPr>
            </w:pPr>
            <w:r w:rsidRPr="00E1087C">
              <w:rPr>
                <w:rFonts w:eastAsia="Times New Roman"/>
                <w:b/>
                <w:bCs/>
                <w:lang w:eastAsia="es-ES"/>
              </w:rPr>
              <w:t xml:space="preserve"> </w:t>
            </w:r>
            <w:r w:rsidR="00DB6FC9" w:rsidRPr="00E1087C">
              <w:rPr>
                <w:rFonts w:eastAsia="Times New Roman"/>
                <w:b/>
                <w:bCs/>
                <w:lang w:eastAsia="es-ES"/>
              </w:rPr>
              <w:t>MENSAJE</w:t>
            </w:r>
            <w:r w:rsidRPr="00E1087C">
              <w:rPr>
                <w:rFonts w:eastAsia="Times New Roman"/>
                <w:b/>
                <w:bCs/>
                <w:lang w:eastAsia="es-ES"/>
              </w:rPr>
              <w:t xml:space="preserve">  </w:t>
            </w:r>
          </w:p>
          <w:p w14:paraId="7FD07982" w14:textId="4542EDC5" w:rsidR="00DB6FC9" w:rsidRPr="00E1087C" w:rsidRDefault="00DB6FC9" w:rsidP="00DB6FC9">
            <w:pPr>
              <w:rPr>
                <w:rFonts w:eastAsia="Times New Roman" w:cs="Times New Roman"/>
                <w:b/>
                <w:bCs/>
                <w:sz w:val="20"/>
                <w:szCs w:val="20"/>
                <w:lang w:eastAsia="es-ES"/>
              </w:rPr>
            </w:pPr>
          </w:p>
        </w:tc>
        <w:tc>
          <w:tcPr>
            <w:tcW w:w="1599" w:type="dxa"/>
          </w:tcPr>
          <w:p w14:paraId="2492F2B4"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p w14:paraId="7D0023C2"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p w14:paraId="7BD27E83" w14:textId="76AD9A2A"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624" w:type="dxa"/>
          </w:tcPr>
          <w:p w14:paraId="554C6565"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700" w:type="dxa"/>
          </w:tcPr>
          <w:p w14:paraId="6EDAACA1"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597" w:type="dxa"/>
          </w:tcPr>
          <w:p w14:paraId="561D8DA1"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r>
      <w:tr w:rsidR="00627D3E" w:rsidRPr="00E1087C" w14:paraId="4AB4DA03" w14:textId="77777777" w:rsidTr="00627D3E">
        <w:trPr>
          <w:trHeight w:val="575"/>
        </w:trPr>
        <w:tc>
          <w:tcPr>
            <w:tcW w:w="2637" w:type="dxa"/>
          </w:tcPr>
          <w:p w14:paraId="057DCC4D" w14:textId="7FE39726" w:rsidR="00627D3E" w:rsidRPr="00E1087C" w:rsidRDefault="00627D3E" w:rsidP="00E1087C">
            <w:pPr>
              <w:pStyle w:val="Ttulo3"/>
              <w:rPr>
                <w:rFonts w:eastAsia="Times New Roman"/>
                <w:b/>
                <w:bCs/>
                <w:lang w:eastAsia="es-ES"/>
              </w:rPr>
            </w:pPr>
            <w:r w:rsidRPr="00E1087C">
              <w:rPr>
                <w:rFonts w:eastAsia="Times New Roman"/>
                <w:b/>
                <w:bCs/>
                <w:lang w:eastAsia="es-ES"/>
              </w:rPr>
              <w:t>LUGAR DE CUMPLIMIENTO</w:t>
            </w:r>
          </w:p>
        </w:tc>
        <w:tc>
          <w:tcPr>
            <w:tcW w:w="1599" w:type="dxa"/>
          </w:tcPr>
          <w:p w14:paraId="461361D7"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624" w:type="dxa"/>
          </w:tcPr>
          <w:p w14:paraId="709D53F6"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700" w:type="dxa"/>
          </w:tcPr>
          <w:p w14:paraId="5EAB02EB"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597" w:type="dxa"/>
          </w:tcPr>
          <w:p w14:paraId="619BE9A1"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r>
      <w:tr w:rsidR="00627D3E" w:rsidRPr="00E1087C" w14:paraId="34A6D8B9" w14:textId="77777777" w:rsidTr="00627D3E">
        <w:trPr>
          <w:trHeight w:val="561"/>
        </w:trPr>
        <w:tc>
          <w:tcPr>
            <w:tcW w:w="2637" w:type="dxa"/>
          </w:tcPr>
          <w:p w14:paraId="7FECA87A" w14:textId="33B6D994" w:rsidR="00627D3E" w:rsidRPr="00E1087C" w:rsidRDefault="00627D3E" w:rsidP="00E1087C">
            <w:pPr>
              <w:pStyle w:val="Ttulo3"/>
              <w:rPr>
                <w:rFonts w:eastAsia="Times New Roman"/>
                <w:b/>
                <w:bCs/>
                <w:lang w:eastAsia="es-ES"/>
              </w:rPr>
            </w:pPr>
            <w:r w:rsidRPr="00E1087C">
              <w:rPr>
                <w:rFonts w:eastAsia="Times New Roman"/>
                <w:b/>
                <w:bCs/>
                <w:lang w:eastAsia="es-ES"/>
              </w:rPr>
              <w:t xml:space="preserve">PROFECÍA DEL DEL </w:t>
            </w:r>
            <w:r w:rsidR="00DB6FC9" w:rsidRPr="00E1087C">
              <w:rPr>
                <w:rFonts w:eastAsia="Times New Roman"/>
                <w:b/>
                <w:bCs/>
                <w:lang w:eastAsia="es-ES"/>
              </w:rPr>
              <w:t>AT, LIBRO Y CITA</w:t>
            </w:r>
          </w:p>
        </w:tc>
        <w:tc>
          <w:tcPr>
            <w:tcW w:w="1599" w:type="dxa"/>
          </w:tcPr>
          <w:p w14:paraId="35083B05" w14:textId="5198A15C" w:rsidR="00627D3E" w:rsidRPr="00E1087C" w:rsidRDefault="00DB6FC9" w:rsidP="00EF60BA">
            <w:pPr>
              <w:spacing w:before="100" w:beforeAutospacing="1" w:after="100" w:afterAutospacing="1"/>
              <w:rPr>
                <w:rFonts w:eastAsia="Times New Roman" w:cs="Times New Roman"/>
                <w:b/>
                <w:bCs/>
                <w:sz w:val="20"/>
                <w:szCs w:val="20"/>
                <w:lang w:eastAsia="es-ES"/>
              </w:rPr>
            </w:pPr>
            <w:r w:rsidRPr="00E1087C">
              <w:rPr>
                <w:rFonts w:eastAsia="Times New Roman" w:cs="Times New Roman"/>
                <w:b/>
                <w:bCs/>
                <w:sz w:val="20"/>
                <w:szCs w:val="20"/>
                <w:lang w:eastAsia="es-ES"/>
              </w:rPr>
              <w:t xml:space="preserve">             </w:t>
            </w:r>
            <w:r w:rsidR="00627D3E" w:rsidRPr="00E1087C">
              <w:rPr>
                <w:rFonts w:eastAsia="Times New Roman" w:cs="Times New Roman"/>
                <w:b/>
                <w:bCs/>
                <w:sz w:val="20"/>
                <w:szCs w:val="20"/>
                <w:lang w:eastAsia="es-ES"/>
              </w:rPr>
              <w:t>7:14</w:t>
            </w:r>
          </w:p>
        </w:tc>
        <w:tc>
          <w:tcPr>
            <w:tcW w:w="1624" w:type="dxa"/>
          </w:tcPr>
          <w:p w14:paraId="17CCFB79" w14:textId="74A6BDED" w:rsidR="00627D3E" w:rsidRPr="00E1087C" w:rsidRDefault="00DB6FC9" w:rsidP="00EF60BA">
            <w:pPr>
              <w:spacing w:before="100" w:beforeAutospacing="1" w:after="100" w:afterAutospacing="1"/>
              <w:rPr>
                <w:rFonts w:eastAsia="Times New Roman" w:cs="Times New Roman"/>
                <w:b/>
                <w:bCs/>
                <w:sz w:val="20"/>
                <w:szCs w:val="20"/>
                <w:lang w:eastAsia="es-ES"/>
              </w:rPr>
            </w:pPr>
            <w:r w:rsidRPr="00E1087C">
              <w:rPr>
                <w:rFonts w:eastAsia="Times New Roman" w:cs="Times New Roman"/>
                <w:b/>
                <w:bCs/>
                <w:sz w:val="20"/>
                <w:szCs w:val="20"/>
                <w:lang w:eastAsia="es-ES"/>
              </w:rPr>
              <w:t xml:space="preserve">          </w:t>
            </w:r>
            <w:r w:rsidR="00627D3E" w:rsidRPr="00E1087C">
              <w:rPr>
                <w:rFonts w:eastAsia="Times New Roman" w:cs="Times New Roman"/>
                <w:b/>
                <w:bCs/>
                <w:sz w:val="20"/>
                <w:szCs w:val="20"/>
                <w:lang w:eastAsia="es-ES"/>
              </w:rPr>
              <w:t>9:25</w:t>
            </w:r>
          </w:p>
        </w:tc>
        <w:tc>
          <w:tcPr>
            <w:tcW w:w="1700" w:type="dxa"/>
          </w:tcPr>
          <w:p w14:paraId="2DD7FD77" w14:textId="347D1A30" w:rsidR="00627D3E" w:rsidRPr="00E1087C" w:rsidRDefault="00DB6FC9" w:rsidP="00EF60BA">
            <w:pPr>
              <w:spacing w:before="100" w:beforeAutospacing="1" w:after="100" w:afterAutospacing="1"/>
              <w:rPr>
                <w:rFonts w:eastAsia="Times New Roman" w:cs="Times New Roman"/>
                <w:b/>
                <w:bCs/>
                <w:sz w:val="20"/>
                <w:szCs w:val="20"/>
                <w:lang w:eastAsia="es-ES"/>
              </w:rPr>
            </w:pPr>
            <w:r w:rsidRPr="00E1087C">
              <w:rPr>
                <w:rFonts w:eastAsia="Times New Roman" w:cs="Times New Roman"/>
                <w:b/>
                <w:bCs/>
                <w:sz w:val="20"/>
                <w:szCs w:val="20"/>
                <w:lang w:eastAsia="es-ES"/>
              </w:rPr>
              <w:t xml:space="preserve">             </w:t>
            </w:r>
            <w:r w:rsidR="00627D3E" w:rsidRPr="00E1087C">
              <w:rPr>
                <w:rFonts w:eastAsia="Times New Roman" w:cs="Times New Roman"/>
                <w:b/>
                <w:bCs/>
                <w:sz w:val="20"/>
                <w:szCs w:val="20"/>
                <w:lang w:eastAsia="es-ES"/>
              </w:rPr>
              <w:t>5:2</w:t>
            </w:r>
          </w:p>
        </w:tc>
        <w:tc>
          <w:tcPr>
            <w:tcW w:w="1597" w:type="dxa"/>
          </w:tcPr>
          <w:p w14:paraId="52239406" w14:textId="5D5D9577" w:rsidR="00627D3E" w:rsidRPr="00E1087C" w:rsidRDefault="00DB6FC9" w:rsidP="00EF60BA">
            <w:pPr>
              <w:spacing w:before="100" w:beforeAutospacing="1" w:after="100" w:afterAutospacing="1"/>
              <w:rPr>
                <w:rFonts w:eastAsia="Times New Roman" w:cs="Times New Roman"/>
                <w:b/>
                <w:bCs/>
                <w:sz w:val="20"/>
                <w:szCs w:val="20"/>
                <w:lang w:eastAsia="es-ES"/>
              </w:rPr>
            </w:pPr>
            <w:r w:rsidRPr="00E1087C">
              <w:rPr>
                <w:rFonts w:eastAsia="Times New Roman" w:cs="Times New Roman"/>
                <w:b/>
                <w:bCs/>
                <w:sz w:val="20"/>
                <w:szCs w:val="20"/>
                <w:lang w:eastAsia="es-ES"/>
              </w:rPr>
              <w:t xml:space="preserve">           </w:t>
            </w:r>
            <w:r w:rsidR="00627D3E" w:rsidRPr="00E1087C">
              <w:rPr>
                <w:rFonts w:eastAsia="Times New Roman" w:cs="Times New Roman"/>
                <w:b/>
                <w:bCs/>
                <w:sz w:val="20"/>
                <w:szCs w:val="20"/>
                <w:lang w:eastAsia="es-ES"/>
              </w:rPr>
              <w:t>11:1</w:t>
            </w:r>
          </w:p>
        </w:tc>
      </w:tr>
      <w:tr w:rsidR="00627D3E" w:rsidRPr="00E1087C" w14:paraId="23C6BC9B" w14:textId="77777777" w:rsidTr="00627D3E">
        <w:trPr>
          <w:trHeight w:val="561"/>
        </w:trPr>
        <w:tc>
          <w:tcPr>
            <w:tcW w:w="2637" w:type="dxa"/>
          </w:tcPr>
          <w:p w14:paraId="4CC6D05C" w14:textId="77777777" w:rsidR="00627D3E" w:rsidRPr="00E1087C" w:rsidRDefault="00627D3E" w:rsidP="00E1087C">
            <w:pPr>
              <w:pStyle w:val="Ttulo3"/>
              <w:rPr>
                <w:rFonts w:eastAsia="Times New Roman"/>
                <w:b/>
                <w:bCs/>
                <w:lang w:eastAsia="es-ES"/>
              </w:rPr>
            </w:pPr>
            <w:r w:rsidRPr="00E1087C">
              <w:rPr>
                <w:rFonts w:eastAsia="Times New Roman"/>
                <w:b/>
                <w:bCs/>
                <w:lang w:eastAsia="es-ES"/>
              </w:rPr>
              <w:t>CUMPLIMIENTO EN EL NT.</w:t>
            </w:r>
          </w:p>
          <w:p w14:paraId="7FD4F9A9" w14:textId="17CEBCC3" w:rsidR="00627D3E" w:rsidRPr="00E1087C" w:rsidRDefault="00627D3E" w:rsidP="00E1087C">
            <w:pPr>
              <w:pStyle w:val="Ttulo3"/>
              <w:rPr>
                <w:rFonts w:eastAsia="Times New Roman"/>
                <w:b/>
                <w:bCs/>
                <w:lang w:eastAsia="es-ES"/>
              </w:rPr>
            </w:pPr>
            <w:r w:rsidRPr="00E1087C">
              <w:rPr>
                <w:rFonts w:eastAsia="Times New Roman"/>
                <w:b/>
                <w:bCs/>
                <w:lang w:eastAsia="es-ES"/>
              </w:rPr>
              <w:t>LIBRO Y CITA BÍBLICA</w:t>
            </w:r>
          </w:p>
        </w:tc>
        <w:tc>
          <w:tcPr>
            <w:tcW w:w="1599" w:type="dxa"/>
          </w:tcPr>
          <w:p w14:paraId="11170C1A"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p w14:paraId="142E4E44"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p w14:paraId="1272C548" w14:textId="77777777" w:rsidR="00DB6FC9" w:rsidRPr="00E1087C" w:rsidRDefault="00DB6FC9" w:rsidP="00EF60BA">
            <w:pPr>
              <w:spacing w:before="100" w:beforeAutospacing="1" w:after="100" w:afterAutospacing="1"/>
              <w:rPr>
                <w:rFonts w:eastAsia="Times New Roman" w:cs="Times New Roman"/>
                <w:b/>
                <w:bCs/>
                <w:sz w:val="20"/>
                <w:szCs w:val="20"/>
                <w:lang w:eastAsia="es-ES"/>
              </w:rPr>
            </w:pPr>
          </w:p>
          <w:p w14:paraId="287ABB09" w14:textId="4F7D3BFA" w:rsidR="00DB6FC9" w:rsidRPr="00E1087C" w:rsidRDefault="00DB6FC9" w:rsidP="00EF60BA">
            <w:pPr>
              <w:spacing w:before="100" w:beforeAutospacing="1" w:after="100" w:afterAutospacing="1"/>
              <w:rPr>
                <w:rFonts w:eastAsia="Times New Roman" w:cs="Times New Roman"/>
                <w:b/>
                <w:bCs/>
                <w:sz w:val="20"/>
                <w:szCs w:val="20"/>
                <w:lang w:eastAsia="es-ES"/>
              </w:rPr>
            </w:pPr>
          </w:p>
        </w:tc>
        <w:tc>
          <w:tcPr>
            <w:tcW w:w="1624" w:type="dxa"/>
          </w:tcPr>
          <w:p w14:paraId="07661ED1"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700" w:type="dxa"/>
          </w:tcPr>
          <w:p w14:paraId="73B8E388"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c>
          <w:tcPr>
            <w:tcW w:w="1597" w:type="dxa"/>
          </w:tcPr>
          <w:p w14:paraId="16FDCDAC" w14:textId="77777777" w:rsidR="00627D3E" w:rsidRPr="00E1087C" w:rsidRDefault="00627D3E" w:rsidP="00EF60BA">
            <w:pPr>
              <w:spacing w:before="100" w:beforeAutospacing="1" w:after="100" w:afterAutospacing="1"/>
              <w:rPr>
                <w:rFonts w:eastAsia="Times New Roman" w:cs="Times New Roman"/>
                <w:b/>
                <w:bCs/>
                <w:sz w:val="20"/>
                <w:szCs w:val="20"/>
                <w:lang w:eastAsia="es-ES"/>
              </w:rPr>
            </w:pPr>
          </w:p>
        </w:tc>
      </w:tr>
    </w:tbl>
    <w:p w14:paraId="3E8E76E3" w14:textId="0942223F" w:rsidR="009D5776" w:rsidRPr="000D24F9" w:rsidRDefault="00E1087C" w:rsidP="00E1087C">
      <w:pPr>
        <w:pStyle w:val="Ttulo3"/>
        <w:rPr>
          <w:rFonts w:eastAsia="Times New Roman"/>
          <w:lang w:eastAsia="es-ES"/>
        </w:rPr>
      </w:pPr>
      <w:r w:rsidRPr="00E1087C">
        <w:rPr>
          <w:rFonts w:eastAsia="Times New Roman"/>
          <w:b/>
          <w:bCs/>
          <w:noProof/>
          <w:sz w:val="28"/>
          <w:szCs w:val="28"/>
          <w:lang w:eastAsia="es-ES"/>
        </w:rPr>
        <mc:AlternateContent>
          <mc:Choice Requires="wps">
            <w:drawing>
              <wp:anchor distT="45720" distB="45720" distL="114300" distR="114300" simplePos="0" relativeHeight="251673600" behindDoc="0" locked="0" layoutInCell="1" allowOverlap="1" wp14:anchorId="12D0D48A" wp14:editId="33226B20">
                <wp:simplePos x="0" y="0"/>
                <wp:positionH relativeFrom="column">
                  <wp:posOffset>4938395</wp:posOffset>
                </wp:positionH>
                <wp:positionV relativeFrom="paragraph">
                  <wp:posOffset>502285</wp:posOffset>
                </wp:positionV>
                <wp:extent cx="1610360" cy="1621155"/>
                <wp:effectExtent l="0" t="0" r="27940" b="1714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621155"/>
                        </a:xfrm>
                        <a:prstGeom prst="rect">
                          <a:avLst/>
                        </a:prstGeom>
                        <a:solidFill>
                          <a:srgbClr val="FFFFFF"/>
                        </a:solidFill>
                        <a:ln w="9525">
                          <a:solidFill>
                            <a:srgbClr val="000000"/>
                          </a:solidFill>
                          <a:miter lim="800000"/>
                          <a:headEnd/>
                          <a:tailEnd/>
                        </a:ln>
                      </wps:spPr>
                      <wps:txbx>
                        <w:txbxContent>
                          <w:p w14:paraId="32F586F4" w14:textId="52DAED36" w:rsidR="00DB6FC9" w:rsidRDefault="00203394" w:rsidP="00DB6FC9">
                            <w:pPr>
                              <w:jc w:val="center"/>
                            </w:pPr>
                            <w:r>
                              <w:t>Oseas 11:1:</w:t>
                            </w:r>
                          </w:p>
                          <w:p w14:paraId="2FE2931B" w14:textId="33CB1CE4" w:rsidR="00203394" w:rsidRDefault="00203394" w:rsidP="00DB6FC9">
                            <w:pPr>
                              <w:jc w:val="center"/>
                            </w:pPr>
                            <w:r>
                              <w:t>Mesías iba a salir de Egipto</w:t>
                            </w:r>
                          </w:p>
                          <w:p w14:paraId="6A4B0B7E" w14:textId="2679CFBE" w:rsidR="00DB6FC9" w:rsidRDefault="00203394" w:rsidP="00DB6FC9">
                            <w:pPr>
                              <w:jc w:val="center"/>
                            </w:pPr>
                            <w:r>
                              <w:t>Egipto</w:t>
                            </w:r>
                          </w:p>
                          <w:p w14:paraId="39E5F3EE" w14:textId="74ECE4D6" w:rsidR="00627D3E" w:rsidRDefault="00203394" w:rsidP="00DB6FC9">
                            <w:pPr>
                              <w:jc w:val="center"/>
                            </w:pPr>
                            <w:r>
                              <w:t>Mateo 2:19,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0D48A" id="_x0000_t202" coordsize="21600,21600" o:spt="202" path="m,l,21600r21600,l21600,xe">
                <v:stroke joinstyle="miter"/>
                <v:path gradientshapeok="t" o:connecttype="rect"/>
              </v:shapetype>
              <v:shape id="Cuadro de texto 2" o:spid="_x0000_s1026" type="#_x0000_t202" style="position:absolute;margin-left:388.85pt;margin-top:39.55pt;width:126.8pt;height:127.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">
                <v:textbox>
                  <w:txbxContent>
                    <w:p w14:paraId="32F586F4" w14:textId="52DAED36" w:rsidR="00DB6FC9" w:rsidRDefault="00203394" w:rsidP="00DB6FC9">
                      <w:pPr>
                        <w:jc w:val="center"/>
                      </w:pPr>
                      <w:r>
                        <w:t>Oseas 11:1:</w:t>
                      </w:r>
                    </w:p>
                    <w:p w14:paraId="2FE2931B" w14:textId="33CB1CE4" w:rsidR="00203394" w:rsidRDefault="00203394" w:rsidP="00DB6FC9">
                      <w:pPr>
                        <w:jc w:val="center"/>
                      </w:pPr>
                      <w:r>
                        <w:t>Mesías iba a salir de Egipto</w:t>
                      </w:r>
                    </w:p>
                    <w:p w14:paraId="6A4B0B7E" w14:textId="2679CFBE" w:rsidR="00DB6FC9" w:rsidRDefault="00203394" w:rsidP="00DB6FC9">
                      <w:pPr>
                        <w:jc w:val="center"/>
                      </w:pPr>
                      <w:r>
                        <w:t>Egipto</w:t>
                      </w:r>
                    </w:p>
                    <w:p w14:paraId="39E5F3EE" w14:textId="74ECE4D6" w:rsidR="00627D3E" w:rsidRDefault="00203394" w:rsidP="00DB6FC9">
                      <w:pPr>
                        <w:jc w:val="center"/>
                      </w:pPr>
                      <w:r>
                        <w:t>Mateo 2:19, 20</w:t>
                      </w:r>
                    </w:p>
                  </w:txbxContent>
                </v:textbox>
                <w10:wrap type="square"/>
              </v:shape>
            </w:pict>
          </mc:Fallback>
        </mc:AlternateContent>
      </w:r>
      <w:r w:rsidRPr="00E1087C">
        <w:rPr>
          <w:rFonts w:eastAsia="Times New Roman"/>
          <w:b/>
          <w:bCs/>
          <w:noProof/>
          <w:sz w:val="28"/>
          <w:szCs w:val="28"/>
          <w:lang w:eastAsia="es-ES"/>
        </w:rPr>
        <mc:AlternateContent>
          <mc:Choice Requires="wps">
            <w:drawing>
              <wp:anchor distT="45720" distB="45720" distL="114300" distR="114300" simplePos="0" relativeHeight="251671552" behindDoc="0" locked="0" layoutInCell="1" allowOverlap="1" wp14:anchorId="4B518D66" wp14:editId="2B98AE45">
                <wp:simplePos x="0" y="0"/>
                <wp:positionH relativeFrom="column">
                  <wp:posOffset>3244850</wp:posOffset>
                </wp:positionH>
                <wp:positionV relativeFrom="paragraph">
                  <wp:posOffset>502920</wp:posOffset>
                </wp:positionV>
                <wp:extent cx="1547495" cy="1621155"/>
                <wp:effectExtent l="0" t="0" r="14605" b="1714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621155"/>
                        </a:xfrm>
                        <a:prstGeom prst="rect">
                          <a:avLst/>
                        </a:prstGeom>
                        <a:solidFill>
                          <a:srgbClr val="FFFFFF"/>
                        </a:solidFill>
                        <a:ln w="9525">
                          <a:solidFill>
                            <a:srgbClr val="000000"/>
                          </a:solidFill>
                          <a:miter lim="800000"/>
                          <a:headEnd/>
                          <a:tailEnd/>
                        </a:ln>
                      </wps:spPr>
                      <wps:txbx>
                        <w:txbxContent>
                          <w:p w14:paraId="4C17ACA4" w14:textId="3F13E9C4" w:rsidR="00DB6FC9" w:rsidRDefault="00203394" w:rsidP="00DB6FC9">
                            <w:pPr>
                              <w:jc w:val="center"/>
                            </w:pPr>
                            <w:r>
                              <w:t>Miqueas 5:2:</w:t>
                            </w:r>
                          </w:p>
                          <w:p w14:paraId="7E01534B" w14:textId="79FBE023" w:rsidR="00DB6FC9" w:rsidRDefault="00DB6FC9" w:rsidP="00DB6FC9">
                            <w:pPr>
                              <w:jc w:val="center"/>
                            </w:pPr>
                            <w:r>
                              <w:t>E</w:t>
                            </w:r>
                            <w:r w:rsidR="00203394">
                              <w:t>l Mesías nacerá en Belén</w:t>
                            </w:r>
                          </w:p>
                          <w:p w14:paraId="645969EE" w14:textId="30C84150" w:rsidR="00DB6FC9" w:rsidRDefault="00203394" w:rsidP="00DB6FC9">
                            <w:pPr>
                              <w:jc w:val="center"/>
                            </w:pPr>
                            <w:r>
                              <w:t>Belén</w:t>
                            </w:r>
                          </w:p>
                          <w:p w14:paraId="3ECD8440" w14:textId="006C979A" w:rsidR="00627D3E" w:rsidRDefault="00203394" w:rsidP="00DB6FC9">
                            <w:pPr>
                              <w:jc w:val="center"/>
                            </w:pPr>
                            <w:r>
                              <w:t>Mateo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8D66" id="_x0000_s1027" type="#_x0000_t202" style="position:absolute;margin-left:255.5pt;margin-top:39.6pt;width:121.85pt;height:127.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">
                <v:textbox>
                  <w:txbxContent>
                    <w:p w14:paraId="4C17ACA4" w14:textId="3F13E9C4" w:rsidR="00DB6FC9" w:rsidRDefault="00203394" w:rsidP="00DB6FC9">
                      <w:pPr>
                        <w:jc w:val="center"/>
                      </w:pPr>
                      <w:r>
                        <w:t>Miqueas 5:2:</w:t>
                      </w:r>
                    </w:p>
                    <w:p w14:paraId="7E01534B" w14:textId="79FBE023" w:rsidR="00DB6FC9" w:rsidRDefault="00DB6FC9" w:rsidP="00DB6FC9">
                      <w:pPr>
                        <w:jc w:val="center"/>
                      </w:pPr>
                      <w:r>
                        <w:t>E</w:t>
                      </w:r>
                      <w:r w:rsidR="00203394">
                        <w:t>l Mesías nacerá en Belén</w:t>
                      </w:r>
                    </w:p>
                    <w:p w14:paraId="645969EE" w14:textId="30C84150" w:rsidR="00DB6FC9" w:rsidRDefault="00203394" w:rsidP="00DB6FC9">
                      <w:pPr>
                        <w:jc w:val="center"/>
                      </w:pPr>
                      <w:r>
                        <w:t>Belén</w:t>
                      </w:r>
                    </w:p>
                    <w:p w14:paraId="3ECD8440" w14:textId="006C979A" w:rsidR="00627D3E" w:rsidRDefault="00203394" w:rsidP="00DB6FC9">
                      <w:pPr>
                        <w:jc w:val="center"/>
                      </w:pPr>
                      <w:r>
                        <w:t>Mateo 2:1</w:t>
                      </w:r>
                    </w:p>
                  </w:txbxContent>
                </v:textbox>
                <w10:wrap type="square"/>
              </v:shape>
            </w:pict>
          </mc:Fallback>
        </mc:AlternateContent>
      </w:r>
      <w:r w:rsidR="00DB6FC9" w:rsidRPr="00E1087C">
        <w:rPr>
          <w:rFonts w:eastAsia="Times New Roman"/>
          <w:b/>
          <w:bCs/>
          <w:noProof/>
          <w:sz w:val="28"/>
          <w:szCs w:val="28"/>
          <w:lang w:eastAsia="es-ES"/>
        </w:rPr>
        <mc:AlternateContent>
          <mc:Choice Requires="wps">
            <w:drawing>
              <wp:anchor distT="45720" distB="45720" distL="114300" distR="114300" simplePos="0" relativeHeight="251667456" behindDoc="0" locked="0" layoutInCell="1" allowOverlap="1" wp14:anchorId="15E1D4FF" wp14:editId="2D63DFC9">
                <wp:simplePos x="0" y="0"/>
                <wp:positionH relativeFrom="column">
                  <wp:posOffset>-220345</wp:posOffset>
                </wp:positionH>
                <wp:positionV relativeFrom="paragraph">
                  <wp:posOffset>508000</wp:posOffset>
                </wp:positionV>
                <wp:extent cx="1547495" cy="1562100"/>
                <wp:effectExtent l="0" t="0" r="1460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562100"/>
                        </a:xfrm>
                        <a:prstGeom prst="rect">
                          <a:avLst/>
                        </a:prstGeom>
                        <a:solidFill>
                          <a:srgbClr val="FFFFFF"/>
                        </a:solidFill>
                        <a:ln w="9525">
                          <a:solidFill>
                            <a:srgbClr val="000000"/>
                          </a:solidFill>
                          <a:miter lim="800000"/>
                          <a:headEnd/>
                          <a:tailEnd/>
                        </a:ln>
                      </wps:spPr>
                      <wps:txbx>
                        <w:txbxContent>
                          <w:p w14:paraId="258021D6" w14:textId="3CFB03AE" w:rsidR="00DB6FC9" w:rsidRDefault="002504FE" w:rsidP="00DB6FC9">
                            <w:pPr>
                              <w:jc w:val="center"/>
                            </w:pPr>
                            <w:r>
                              <w:t>Isaías 7:14:</w:t>
                            </w:r>
                          </w:p>
                          <w:p w14:paraId="52E9196F" w14:textId="04C9015B" w:rsidR="002504FE" w:rsidRDefault="00DB6FC9" w:rsidP="00DB6FC9">
                            <w:pPr>
                              <w:jc w:val="center"/>
                            </w:pPr>
                            <w:r>
                              <w:t>E</w:t>
                            </w:r>
                            <w:r w:rsidR="002504FE">
                              <w:t xml:space="preserve">l Mesías </w:t>
                            </w:r>
                            <w:r>
                              <w:t>n</w:t>
                            </w:r>
                            <w:r w:rsidR="00B631AB">
                              <w:t>acería</w:t>
                            </w:r>
                            <w:r w:rsidR="002504FE">
                              <w:t xml:space="preserve"> de una virgen</w:t>
                            </w:r>
                            <w:r>
                              <w:t>.</w:t>
                            </w:r>
                          </w:p>
                          <w:p w14:paraId="1BCE90C1" w14:textId="2A236858" w:rsidR="002504FE" w:rsidRDefault="002504FE" w:rsidP="00DB6FC9">
                            <w:pPr>
                              <w:jc w:val="center"/>
                            </w:pPr>
                            <w:r>
                              <w:t>Belén</w:t>
                            </w:r>
                          </w:p>
                          <w:p w14:paraId="6320C2C9" w14:textId="44727004" w:rsidR="00627D3E" w:rsidRDefault="002504FE" w:rsidP="00DB6FC9">
                            <w:pPr>
                              <w:jc w:val="center"/>
                            </w:pPr>
                            <w:r>
                              <w:t>Mateo 1:18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1D4FF" id="_x0000_s1028" type="#_x0000_t202" style="position:absolute;margin-left:-17.35pt;margin-top:40pt;width:121.85pt;height:12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">
                <v:textbox>
                  <w:txbxContent>
                    <w:p w14:paraId="258021D6" w14:textId="3CFB03AE" w:rsidR="00DB6FC9" w:rsidRDefault="002504FE" w:rsidP="00DB6FC9">
                      <w:pPr>
                        <w:jc w:val="center"/>
                      </w:pPr>
                      <w:r>
                        <w:t>Isaías 7:14:</w:t>
                      </w:r>
                    </w:p>
                    <w:p w14:paraId="52E9196F" w14:textId="04C9015B" w:rsidR="002504FE" w:rsidRDefault="00DB6FC9" w:rsidP="00DB6FC9">
                      <w:pPr>
                        <w:jc w:val="center"/>
                      </w:pPr>
                      <w:r>
                        <w:t>E</w:t>
                      </w:r>
                      <w:r w:rsidR="002504FE">
                        <w:t xml:space="preserve">l Mesías </w:t>
                      </w:r>
                      <w:r>
                        <w:t>n</w:t>
                      </w:r>
                      <w:r w:rsidR="00B631AB">
                        <w:t>acería</w:t>
                      </w:r>
                      <w:r w:rsidR="002504FE">
                        <w:t xml:space="preserve"> de una virgen</w:t>
                      </w:r>
                      <w:r>
                        <w:t>.</w:t>
                      </w:r>
                    </w:p>
                    <w:p w14:paraId="1BCE90C1" w14:textId="2A236858" w:rsidR="002504FE" w:rsidRDefault="002504FE" w:rsidP="00DB6FC9">
                      <w:pPr>
                        <w:jc w:val="center"/>
                      </w:pPr>
                      <w:r>
                        <w:t>Belén</w:t>
                      </w:r>
                    </w:p>
                    <w:p w14:paraId="6320C2C9" w14:textId="44727004" w:rsidR="00627D3E" w:rsidRDefault="002504FE" w:rsidP="00DB6FC9">
                      <w:pPr>
                        <w:jc w:val="center"/>
                      </w:pPr>
                      <w:r>
                        <w:t>Mateo 1:18</w:t>
                      </w:r>
                    </w:p>
                  </w:txbxContent>
                </v:textbox>
                <w10:wrap type="square"/>
              </v:shape>
            </w:pict>
          </mc:Fallback>
        </mc:AlternateContent>
      </w:r>
      <w:r w:rsidR="00627D3E" w:rsidRPr="00E1087C">
        <w:rPr>
          <w:rFonts w:eastAsia="Times New Roman"/>
          <w:b/>
          <w:bCs/>
          <w:noProof/>
          <w:sz w:val="28"/>
          <w:szCs w:val="28"/>
          <w:lang w:eastAsia="es-ES"/>
        </w:rPr>
        <mc:AlternateContent>
          <mc:Choice Requires="wps">
            <w:drawing>
              <wp:anchor distT="45720" distB="45720" distL="114300" distR="114300" simplePos="0" relativeHeight="251669504" behindDoc="0" locked="0" layoutInCell="1" allowOverlap="1" wp14:anchorId="58886037" wp14:editId="231F448F">
                <wp:simplePos x="0" y="0"/>
                <wp:positionH relativeFrom="column">
                  <wp:posOffset>1456055</wp:posOffset>
                </wp:positionH>
                <wp:positionV relativeFrom="paragraph">
                  <wp:posOffset>511695</wp:posOffset>
                </wp:positionV>
                <wp:extent cx="1547495" cy="1404620"/>
                <wp:effectExtent l="0" t="0" r="14605" b="2159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404620"/>
                        </a:xfrm>
                        <a:prstGeom prst="rect">
                          <a:avLst/>
                        </a:prstGeom>
                        <a:solidFill>
                          <a:srgbClr val="FFFFFF"/>
                        </a:solidFill>
                        <a:ln w="9525">
                          <a:solidFill>
                            <a:srgbClr val="000000"/>
                          </a:solidFill>
                          <a:miter lim="800000"/>
                          <a:headEnd/>
                          <a:tailEnd/>
                        </a:ln>
                      </wps:spPr>
                      <wps:txbx>
                        <w:txbxContent>
                          <w:p w14:paraId="2F9B66FD" w14:textId="6C3E1393" w:rsidR="002504FE" w:rsidRDefault="002504FE" w:rsidP="00DB6FC9">
                            <w:pPr>
                              <w:jc w:val="center"/>
                            </w:pPr>
                            <w:r>
                              <w:t>Daniel 9:25:</w:t>
                            </w:r>
                          </w:p>
                          <w:p w14:paraId="77CAB87F" w14:textId="5EE79A76" w:rsidR="002504FE" w:rsidRDefault="00DB6FC9" w:rsidP="00DB6FC9">
                            <w:pPr>
                              <w:jc w:val="center"/>
                            </w:pPr>
                            <w:r>
                              <w:t>H</w:t>
                            </w:r>
                            <w:r w:rsidR="002504FE">
                              <w:t>abrá 69</w:t>
                            </w:r>
                            <w:r>
                              <w:t xml:space="preserve"> semanas</w:t>
                            </w:r>
                            <w:r w:rsidR="002504FE">
                              <w:t xml:space="preserve"> antes de la venida del Mesías</w:t>
                            </w:r>
                          </w:p>
                          <w:p w14:paraId="3714D001" w14:textId="76643969" w:rsidR="002504FE" w:rsidRDefault="002504FE" w:rsidP="00DB6FC9">
                            <w:pPr>
                              <w:jc w:val="center"/>
                            </w:pPr>
                            <w:r>
                              <w:t>Belén</w:t>
                            </w:r>
                          </w:p>
                          <w:p w14:paraId="2DB69534" w14:textId="347C978C" w:rsidR="00627D3E" w:rsidRDefault="002504FE" w:rsidP="00DB6FC9">
                            <w:pPr>
                              <w:jc w:val="center"/>
                            </w:pPr>
                            <w:r>
                              <w:t>Lucas 2:6,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86037" id="_x0000_s1029" type="#_x0000_t202" style="position:absolute;margin-left:114.65pt;margin-top:40.3pt;width:121.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">
                <v:textbox style="mso-fit-shape-to-text:t">
                  <w:txbxContent>
                    <w:p w14:paraId="2F9B66FD" w14:textId="6C3E1393" w:rsidR="002504FE" w:rsidRDefault="002504FE" w:rsidP="00DB6FC9">
                      <w:pPr>
                        <w:jc w:val="center"/>
                      </w:pPr>
                      <w:r>
                        <w:t>Daniel 9:25:</w:t>
                      </w:r>
                    </w:p>
                    <w:p w14:paraId="77CAB87F" w14:textId="5EE79A76" w:rsidR="002504FE" w:rsidRDefault="00DB6FC9" w:rsidP="00DB6FC9">
                      <w:pPr>
                        <w:jc w:val="center"/>
                      </w:pPr>
                      <w:r>
                        <w:t>H</w:t>
                      </w:r>
                      <w:r w:rsidR="002504FE">
                        <w:t>abrá 69</w:t>
                      </w:r>
                      <w:r>
                        <w:t xml:space="preserve"> semanas</w:t>
                      </w:r>
                      <w:r w:rsidR="002504FE">
                        <w:t xml:space="preserve"> antes de la venida del Mesías</w:t>
                      </w:r>
                    </w:p>
                    <w:p w14:paraId="3714D001" w14:textId="76643969" w:rsidR="002504FE" w:rsidRDefault="002504FE" w:rsidP="00DB6FC9">
                      <w:pPr>
                        <w:jc w:val="center"/>
                      </w:pPr>
                      <w:r>
                        <w:t>Belén</w:t>
                      </w:r>
                    </w:p>
                    <w:p w14:paraId="2DB69534" w14:textId="347C978C" w:rsidR="00627D3E" w:rsidRDefault="002504FE" w:rsidP="00DB6FC9">
                      <w:pPr>
                        <w:jc w:val="center"/>
                      </w:pPr>
                      <w:r>
                        <w:t>Lucas 2:6, 7</w:t>
                      </w:r>
                    </w:p>
                  </w:txbxContent>
                </v:textbox>
                <w10:wrap type="square"/>
              </v:shape>
            </w:pict>
          </mc:Fallback>
        </mc:AlternateContent>
      </w:r>
      <w:r w:rsidR="00627D3E" w:rsidRPr="00E1087C">
        <w:rPr>
          <w:rFonts w:eastAsia="Times New Roman"/>
          <w:b/>
          <w:bCs/>
          <w:sz w:val="28"/>
          <w:szCs w:val="28"/>
          <w:lang w:eastAsia="es-ES"/>
        </w:rPr>
        <w:t>Con estos datos completa el cuadro</w:t>
      </w:r>
      <w:r w:rsidR="00627D3E" w:rsidRPr="000D24F9">
        <w:rPr>
          <w:rFonts w:eastAsia="Times New Roman"/>
          <w:lang w:eastAsia="es-ES"/>
        </w:rPr>
        <w:t>:</w:t>
      </w:r>
    </w:p>
    <w:p w14:paraId="4F32FCA0" w14:textId="6996E0D2" w:rsidR="00EF60BA" w:rsidRPr="00EF60BA" w:rsidRDefault="00EF60BA" w:rsidP="00EF60BA">
      <w:pPr>
        <w:spacing w:before="100" w:beforeAutospacing="1" w:after="100" w:afterAutospacing="1" w:line="240" w:lineRule="auto"/>
        <w:rPr>
          <w:rFonts w:eastAsia="Times New Roman" w:cs="Times New Roman"/>
          <w:sz w:val="24"/>
          <w:szCs w:val="24"/>
          <w:lang w:eastAsia="es-ES"/>
        </w:rPr>
      </w:pPr>
      <w:r w:rsidRPr="00EF60BA">
        <w:rPr>
          <w:rFonts w:eastAsia="Times New Roman" w:cs="Times New Roman"/>
          <w:sz w:val="24"/>
          <w:szCs w:val="24"/>
          <w:lang w:eastAsia="es-ES"/>
        </w:rPr>
        <w:t xml:space="preserve"> </w:t>
      </w:r>
    </w:p>
    <w:p w14:paraId="1AC1BD8C" w14:textId="46258DE4" w:rsidR="00414A97" w:rsidRPr="000D24F9" w:rsidRDefault="003F02F9" w:rsidP="00414A97">
      <w:pPr>
        <w:tabs>
          <w:tab w:val="left" w:pos="8045"/>
        </w:tabs>
      </w:pPr>
      <w:r w:rsidRPr="00E1087C">
        <w:rPr>
          <w:rStyle w:val="Ttulo3Car"/>
          <w:b/>
          <w:bCs/>
          <w:sz w:val="28"/>
          <w:szCs w:val="28"/>
        </w:rPr>
        <w:t xml:space="preserve">Investiga a través de </w:t>
      </w:r>
      <w:r w:rsidR="000D24F9" w:rsidRPr="00E1087C">
        <w:rPr>
          <w:rStyle w:val="Ttulo3Car"/>
          <w:b/>
          <w:bCs/>
          <w:sz w:val="28"/>
          <w:szCs w:val="28"/>
        </w:rPr>
        <w:t>internet:</w:t>
      </w:r>
      <w:r w:rsidR="0064621A">
        <w:rPr>
          <w:rStyle w:val="Ttulo3Car"/>
          <w:b/>
          <w:bCs/>
          <w:sz w:val="28"/>
          <w:szCs w:val="28"/>
        </w:rPr>
        <w:t xml:space="preserve"> Y</w:t>
      </w:r>
      <w:r w:rsidR="000D24F9" w:rsidRPr="00E1087C">
        <w:rPr>
          <w:rStyle w:val="Ttulo3Car"/>
          <w:b/>
          <w:bCs/>
          <w:sz w:val="28"/>
          <w:szCs w:val="28"/>
        </w:rPr>
        <w:t xml:space="preserve"> escribe</w:t>
      </w:r>
      <w:r w:rsidR="00D2105D" w:rsidRPr="00E1087C">
        <w:rPr>
          <w:rStyle w:val="Ttulo3Car"/>
          <w:b/>
          <w:bCs/>
          <w:sz w:val="28"/>
          <w:szCs w:val="28"/>
        </w:rPr>
        <w:t xml:space="preserve"> la cita del cumplimiento </w:t>
      </w:r>
      <w:r w:rsidR="00EF34C0">
        <w:rPr>
          <w:rStyle w:val="Ttulo3Car"/>
          <w:b/>
          <w:bCs/>
          <w:sz w:val="28"/>
          <w:szCs w:val="28"/>
        </w:rPr>
        <w:t>de</w:t>
      </w:r>
      <w:r w:rsidR="00EF34C0" w:rsidRPr="00E1087C">
        <w:rPr>
          <w:rStyle w:val="Ttulo3Car"/>
          <w:b/>
          <w:bCs/>
          <w:sz w:val="28"/>
          <w:szCs w:val="28"/>
        </w:rPr>
        <w:t>l</w:t>
      </w:r>
      <w:r w:rsidR="00D2105D" w:rsidRPr="00E1087C">
        <w:rPr>
          <w:rStyle w:val="Ttulo3Car"/>
          <w:b/>
          <w:bCs/>
          <w:sz w:val="28"/>
          <w:szCs w:val="28"/>
        </w:rPr>
        <w:t xml:space="preserve"> Nuevo testamento</w:t>
      </w:r>
      <w:r w:rsidR="00D2105D" w:rsidRPr="000D24F9">
        <w:t>.</w:t>
      </w:r>
    </w:p>
    <w:p w14:paraId="0506C1F3" w14:textId="5E1D39A0" w:rsidR="00414A97" w:rsidRPr="000D24F9" w:rsidRDefault="003142B9" w:rsidP="00414A97">
      <w:pPr>
        <w:tabs>
          <w:tab w:val="left" w:pos="8045"/>
        </w:tabs>
      </w:pPr>
      <w:r w:rsidRPr="00E1087C">
        <w:rPr>
          <w:rStyle w:val="Ttulo3Car"/>
          <w:b/>
          <w:bCs/>
        </w:rPr>
        <w:t>Profecía en el A</w:t>
      </w:r>
      <w:r w:rsidR="00D2105D" w:rsidRPr="00E1087C">
        <w:rPr>
          <w:rStyle w:val="Ttulo3Car"/>
          <w:b/>
          <w:bCs/>
        </w:rPr>
        <w:t>ntiguo Testamento.</w:t>
      </w:r>
      <w:r w:rsidRPr="00E1087C">
        <w:rPr>
          <w:b/>
          <w:bCs/>
        </w:rPr>
        <w:t xml:space="preserve">                                                 </w:t>
      </w:r>
      <w:r w:rsidRPr="00E1087C">
        <w:rPr>
          <w:rStyle w:val="Ttulo3Car"/>
          <w:b/>
          <w:bCs/>
        </w:rPr>
        <w:t>Cumplimiento en el N</w:t>
      </w:r>
      <w:r w:rsidR="00D2105D" w:rsidRPr="00E1087C">
        <w:rPr>
          <w:rStyle w:val="Ttulo3Car"/>
          <w:b/>
          <w:bCs/>
        </w:rPr>
        <w:t>uevo Testamento</w:t>
      </w:r>
      <w:r w:rsidR="00D2105D" w:rsidRPr="00E1087C">
        <w:rPr>
          <w:rStyle w:val="Ttulo3Car"/>
        </w:rPr>
        <w:t>.</w:t>
      </w:r>
    </w:p>
    <w:tbl>
      <w:tblPr>
        <w:tblStyle w:val="Tablaconcuadrcula"/>
        <w:tblW w:w="0" w:type="auto"/>
        <w:tblInd w:w="720" w:type="dxa"/>
        <w:tblLook w:val="04A0" w:firstRow="1" w:lastRow="0" w:firstColumn="1" w:lastColumn="0" w:noHBand="0" w:noVBand="1"/>
      </w:tblPr>
      <w:tblGrid>
        <w:gridCol w:w="4399"/>
        <w:gridCol w:w="4284"/>
      </w:tblGrid>
      <w:tr w:rsidR="003142B9" w:rsidRPr="000D24F9" w14:paraId="13A49ED8" w14:textId="77777777" w:rsidTr="00EF34C0">
        <w:trPr>
          <w:trHeight w:val="259"/>
        </w:trPr>
        <w:tc>
          <w:tcPr>
            <w:tcW w:w="4399" w:type="dxa"/>
          </w:tcPr>
          <w:p w14:paraId="6E702253" w14:textId="13B59BCA" w:rsidR="003142B9" w:rsidRPr="000D24F9" w:rsidRDefault="00D2105D" w:rsidP="003142B9">
            <w:pPr>
              <w:pStyle w:val="Prrafodelista"/>
              <w:numPr>
                <w:ilvl w:val="0"/>
                <w:numId w:val="4"/>
              </w:numPr>
              <w:tabs>
                <w:tab w:val="left" w:pos="8045"/>
              </w:tabs>
              <w:ind w:left="0" w:firstLine="0"/>
            </w:pPr>
            <w:r w:rsidRPr="000D24F9">
              <w:t>Miqueas 5:1</w:t>
            </w:r>
          </w:p>
        </w:tc>
        <w:tc>
          <w:tcPr>
            <w:tcW w:w="4284" w:type="dxa"/>
          </w:tcPr>
          <w:p w14:paraId="5EE1B333" w14:textId="41D3529D" w:rsidR="003142B9" w:rsidRPr="000D24F9" w:rsidRDefault="003142B9" w:rsidP="003142B9">
            <w:pPr>
              <w:pStyle w:val="Prrafodelista"/>
              <w:tabs>
                <w:tab w:val="left" w:pos="8045"/>
              </w:tabs>
              <w:ind w:left="0"/>
            </w:pPr>
            <w:r w:rsidRPr="000D24F9">
              <w:t>1.</w:t>
            </w:r>
          </w:p>
        </w:tc>
      </w:tr>
      <w:tr w:rsidR="003142B9" w:rsidRPr="000D24F9" w14:paraId="7669CB60" w14:textId="77777777" w:rsidTr="00EF34C0">
        <w:trPr>
          <w:trHeight w:val="243"/>
        </w:trPr>
        <w:tc>
          <w:tcPr>
            <w:tcW w:w="4399" w:type="dxa"/>
          </w:tcPr>
          <w:p w14:paraId="2D6E8CDA" w14:textId="4BEFEBCB" w:rsidR="003142B9" w:rsidRPr="000D24F9" w:rsidRDefault="00D2105D" w:rsidP="003142B9">
            <w:pPr>
              <w:pStyle w:val="Prrafodelista"/>
              <w:numPr>
                <w:ilvl w:val="0"/>
                <w:numId w:val="4"/>
              </w:numPr>
              <w:tabs>
                <w:tab w:val="left" w:pos="8045"/>
              </w:tabs>
              <w:ind w:left="0" w:firstLine="0"/>
            </w:pPr>
            <w:r w:rsidRPr="000D24F9">
              <w:t>Zacarías 9:9</w:t>
            </w:r>
          </w:p>
        </w:tc>
        <w:tc>
          <w:tcPr>
            <w:tcW w:w="4284" w:type="dxa"/>
          </w:tcPr>
          <w:p w14:paraId="051E4C82" w14:textId="3C883727" w:rsidR="003142B9" w:rsidRPr="000D24F9" w:rsidRDefault="003142B9" w:rsidP="003142B9">
            <w:pPr>
              <w:pStyle w:val="Prrafodelista"/>
              <w:tabs>
                <w:tab w:val="left" w:pos="8045"/>
              </w:tabs>
              <w:ind w:left="0"/>
            </w:pPr>
            <w:r w:rsidRPr="000D24F9">
              <w:t>2.</w:t>
            </w:r>
          </w:p>
        </w:tc>
      </w:tr>
      <w:tr w:rsidR="003142B9" w:rsidRPr="000D24F9" w14:paraId="6CA882CF" w14:textId="77777777" w:rsidTr="00EF34C0">
        <w:trPr>
          <w:trHeight w:val="259"/>
        </w:trPr>
        <w:tc>
          <w:tcPr>
            <w:tcW w:w="4399" w:type="dxa"/>
          </w:tcPr>
          <w:p w14:paraId="53AC0BE6" w14:textId="5A09ABC6" w:rsidR="003142B9" w:rsidRPr="000D24F9" w:rsidRDefault="00D2105D" w:rsidP="003142B9">
            <w:pPr>
              <w:pStyle w:val="Prrafodelista"/>
              <w:numPr>
                <w:ilvl w:val="0"/>
                <w:numId w:val="4"/>
              </w:numPr>
              <w:tabs>
                <w:tab w:val="left" w:pos="8045"/>
              </w:tabs>
              <w:ind w:left="0" w:firstLine="0"/>
            </w:pPr>
            <w:r w:rsidRPr="000D24F9">
              <w:t>Isaías 53:4</w:t>
            </w:r>
          </w:p>
        </w:tc>
        <w:tc>
          <w:tcPr>
            <w:tcW w:w="4284" w:type="dxa"/>
          </w:tcPr>
          <w:p w14:paraId="0A51514C" w14:textId="0FC48F7B" w:rsidR="003142B9" w:rsidRPr="000D24F9" w:rsidRDefault="003142B9" w:rsidP="003142B9">
            <w:pPr>
              <w:pStyle w:val="Prrafodelista"/>
              <w:tabs>
                <w:tab w:val="left" w:pos="8045"/>
              </w:tabs>
              <w:ind w:left="0"/>
            </w:pPr>
            <w:r w:rsidRPr="000D24F9">
              <w:t>3.</w:t>
            </w:r>
          </w:p>
        </w:tc>
      </w:tr>
      <w:tr w:rsidR="003142B9" w:rsidRPr="000D24F9" w14:paraId="4ABC8C74" w14:textId="77777777" w:rsidTr="00EF34C0">
        <w:trPr>
          <w:trHeight w:val="243"/>
        </w:trPr>
        <w:tc>
          <w:tcPr>
            <w:tcW w:w="4399" w:type="dxa"/>
          </w:tcPr>
          <w:p w14:paraId="17AF33DE" w14:textId="3EB9C7D6" w:rsidR="003142B9" w:rsidRPr="000D24F9" w:rsidRDefault="00D2105D" w:rsidP="003142B9">
            <w:pPr>
              <w:pStyle w:val="Prrafodelista"/>
              <w:numPr>
                <w:ilvl w:val="0"/>
                <w:numId w:val="4"/>
              </w:numPr>
              <w:tabs>
                <w:tab w:val="left" w:pos="8045"/>
              </w:tabs>
              <w:ind w:left="0" w:firstLine="0"/>
            </w:pPr>
            <w:r w:rsidRPr="000D24F9">
              <w:t>Isaías 53:9</w:t>
            </w:r>
          </w:p>
        </w:tc>
        <w:tc>
          <w:tcPr>
            <w:tcW w:w="4284" w:type="dxa"/>
          </w:tcPr>
          <w:p w14:paraId="37657815" w14:textId="4655408C" w:rsidR="003142B9" w:rsidRPr="000D24F9" w:rsidRDefault="003142B9" w:rsidP="003142B9">
            <w:pPr>
              <w:pStyle w:val="Prrafodelista"/>
              <w:tabs>
                <w:tab w:val="left" w:pos="8045"/>
              </w:tabs>
              <w:ind w:left="0"/>
            </w:pPr>
            <w:r w:rsidRPr="000D24F9">
              <w:t>4.</w:t>
            </w:r>
          </w:p>
        </w:tc>
      </w:tr>
      <w:tr w:rsidR="003142B9" w:rsidRPr="000D24F9" w14:paraId="3547E323" w14:textId="77777777" w:rsidTr="00EF34C0">
        <w:trPr>
          <w:trHeight w:val="259"/>
        </w:trPr>
        <w:tc>
          <w:tcPr>
            <w:tcW w:w="4399" w:type="dxa"/>
          </w:tcPr>
          <w:p w14:paraId="3E651B47" w14:textId="71AE1DAD" w:rsidR="003142B9" w:rsidRPr="000D24F9" w:rsidRDefault="00D2105D" w:rsidP="003142B9">
            <w:pPr>
              <w:pStyle w:val="Prrafodelista"/>
              <w:numPr>
                <w:ilvl w:val="0"/>
                <w:numId w:val="4"/>
              </w:numPr>
              <w:tabs>
                <w:tab w:val="left" w:pos="8045"/>
              </w:tabs>
              <w:ind w:left="0" w:firstLine="0"/>
            </w:pPr>
            <w:r w:rsidRPr="000D24F9">
              <w:t>Isaías 9:6</w:t>
            </w:r>
          </w:p>
        </w:tc>
        <w:tc>
          <w:tcPr>
            <w:tcW w:w="4284" w:type="dxa"/>
          </w:tcPr>
          <w:p w14:paraId="47D4442A" w14:textId="6455887F" w:rsidR="003142B9" w:rsidRPr="000D24F9" w:rsidRDefault="003142B9" w:rsidP="003142B9">
            <w:pPr>
              <w:pStyle w:val="Prrafodelista"/>
              <w:tabs>
                <w:tab w:val="left" w:pos="8045"/>
              </w:tabs>
              <w:ind w:left="0"/>
            </w:pPr>
            <w:r w:rsidRPr="000D24F9">
              <w:t>5.</w:t>
            </w:r>
          </w:p>
        </w:tc>
      </w:tr>
      <w:tr w:rsidR="003142B9" w:rsidRPr="000D24F9" w14:paraId="57BCFC42" w14:textId="77777777" w:rsidTr="00EF34C0">
        <w:trPr>
          <w:trHeight w:val="243"/>
        </w:trPr>
        <w:tc>
          <w:tcPr>
            <w:tcW w:w="4399" w:type="dxa"/>
          </w:tcPr>
          <w:p w14:paraId="21E1946D" w14:textId="5A09D4EF" w:rsidR="003142B9" w:rsidRPr="000D24F9" w:rsidRDefault="00D2105D" w:rsidP="003142B9">
            <w:pPr>
              <w:pStyle w:val="Prrafodelista"/>
              <w:numPr>
                <w:ilvl w:val="0"/>
                <w:numId w:val="4"/>
              </w:numPr>
              <w:tabs>
                <w:tab w:val="left" w:pos="8045"/>
              </w:tabs>
              <w:ind w:left="0" w:firstLine="0"/>
            </w:pPr>
            <w:r w:rsidRPr="000D24F9">
              <w:t>Miqueas 7:6</w:t>
            </w:r>
          </w:p>
        </w:tc>
        <w:tc>
          <w:tcPr>
            <w:tcW w:w="4284" w:type="dxa"/>
          </w:tcPr>
          <w:p w14:paraId="6607E3D9" w14:textId="40624C26" w:rsidR="003142B9" w:rsidRPr="000D24F9" w:rsidRDefault="003142B9" w:rsidP="003142B9">
            <w:pPr>
              <w:pStyle w:val="Prrafodelista"/>
              <w:tabs>
                <w:tab w:val="left" w:pos="8045"/>
              </w:tabs>
              <w:ind w:left="0"/>
            </w:pPr>
            <w:r w:rsidRPr="000D24F9">
              <w:t>6</w:t>
            </w:r>
          </w:p>
        </w:tc>
      </w:tr>
    </w:tbl>
    <w:p w14:paraId="146CD529" w14:textId="77777777" w:rsidR="00414A97" w:rsidRPr="000D24F9" w:rsidRDefault="00414A97" w:rsidP="00E1087C">
      <w:pPr>
        <w:pStyle w:val="Ttulo1"/>
      </w:pPr>
    </w:p>
    <w:sectPr w:rsidR="00414A97" w:rsidRPr="000D24F9" w:rsidSect="00EF34C0">
      <w:headerReference w:type="default" r:id="rId19"/>
      <w:pgSz w:w="11906" w:h="16838"/>
      <w:pgMar w:top="0" w:right="991" w:bottom="1417" w:left="993"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29AC4" w14:textId="77777777" w:rsidR="0021166B" w:rsidRDefault="0021166B" w:rsidP="00B26593">
      <w:pPr>
        <w:spacing w:after="0" w:line="240" w:lineRule="auto"/>
      </w:pPr>
      <w:r>
        <w:separator/>
      </w:r>
    </w:p>
  </w:endnote>
  <w:endnote w:type="continuationSeparator" w:id="0">
    <w:p w14:paraId="1BA433A4" w14:textId="77777777" w:rsidR="0021166B" w:rsidRDefault="0021166B" w:rsidP="00B2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C2C40" w14:textId="77777777" w:rsidR="0021166B" w:rsidRDefault="0021166B" w:rsidP="00B26593">
      <w:pPr>
        <w:spacing w:after="0" w:line="240" w:lineRule="auto"/>
      </w:pPr>
      <w:r>
        <w:separator/>
      </w:r>
    </w:p>
  </w:footnote>
  <w:footnote w:type="continuationSeparator" w:id="0">
    <w:p w14:paraId="3DAE84F9" w14:textId="77777777" w:rsidR="0021166B" w:rsidRDefault="0021166B" w:rsidP="00B26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262530"/>
      <w:docPartObj>
        <w:docPartGallery w:val="Page Numbers (Top of Page)"/>
        <w:docPartUnique/>
      </w:docPartObj>
    </w:sdtPr>
    <w:sdtEndPr/>
    <w:sdtContent>
      <w:p w14:paraId="27D584C0" w14:textId="08C19E64" w:rsidR="00B26593" w:rsidRDefault="00B26593">
        <w:pPr>
          <w:pStyle w:val="Encabezado"/>
          <w:jc w:val="right"/>
        </w:pPr>
        <w:r>
          <w:fldChar w:fldCharType="begin"/>
        </w:r>
        <w:r>
          <w:instrText>PAGE   \* MERGEFORMAT</w:instrText>
        </w:r>
        <w:r>
          <w:fldChar w:fldCharType="separate"/>
        </w:r>
        <w:r>
          <w:t>2</w:t>
        </w:r>
        <w:r>
          <w:fldChar w:fldCharType="end"/>
        </w:r>
      </w:p>
    </w:sdtContent>
  </w:sdt>
  <w:p w14:paraId="1EA02871" w14:textId="77777777" w:rsidR="00B26593" w:rsidRDefault="00B265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C383D"/>
    <w:multiLevelType w:val="hybridMultilevel"/>
    <w:tmpl w:val="8E62A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A3444F"/>
    <w:multiLevelType w:val="multilevel"/>
    <w:tmpl w:val="2932E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F71A76"/>
    <w:multiLevelType w:val="hybridMultilevel"/>
    <w:tmpl w:val="DF2AC810"/>
    <w:lvl w:ilvl="0" w:tplc="0C0A0001">
      <w:start w:val="1"/>
      <w:numFmt w:val="bullet"/>
      <w:lvlText w:val=""/>
      <w:lvlJc w:val="left"/>
      <w:pPr>
        <w:ind w:left="1777" w:hanging="360"/>
      </w:pPr>
      <w:rPr>
        <w:rFonts w:ascii="Symbol" w:hAnsi="Symbol" w:hint="default"/>
      </w:rPr>
    </w:lvl>
    <w:lvl w:ilvl="1" w:tplc="0C0A0003" w:tentative="1">
      <w:start w:val="1"/>
      <w:numFmt w:val="bullet"/>
      <w:lvlText w:val="o"/>
      <w:lvlJc w:val="left"/>
      <w:pPr>
        <w:ind w:left="2497" w:hanging="360"/>
      </w:pPr>
      <w:rPr>
        <w:rFonts w:ascii="Courier New" w:hAnsi="Courier New" w:cs="Courier New" w:hint="default"/>
      </w:rPr>
    </w:lvl>
    <w:lvl w:ilvl="2" w:tplc="0C0A0005" w:tentative="1">
      <w:start w:val="1"/>
      <w:numFmt w:val="bullet"/>
      <w:lvlText w:val=""/>
      <w:lvlJc w:val="left"/>
      <w:pPr>
        <w:ind w:left="3217" w:hanging="360"/>
      </w:pPr>
      <w:rPr>
        <w:rFonts w:ascii="Wingdings" w:hAnsi="Wingdings" w:hint="default"/>
      </w:rPr>
    </w:lvl>
    <w:lvl w:ilvl="3" w:tplc="0C0A0001" w:tentative="1">
      <w:start w:val="1"/>
      <w:numFmt w:val="bullet"/>
      <w:lvlText w:val=""/>
      <w:lvlJc w:val="left"/>
      <w:pPr>
        <w:ind w:left="3937" w:hanging="360"/>
      </w:pPr>
      <w:rPr>
        <w:rFonts w:ascii="Symbol" w:hAnsi="Symbol" w:hint="default"/>
      </w:rPr>
    </w:lvl>
    <w:lvl w:ilvl="4" w:tplc="0C0A0003" w:tentative="1">
      <w:start w:val="1"/>
      <w:numFmt w:val="bullet"/>
      <w:lvlText w:val="o"/>
      <w:lvlJc w:val="left"/>
      <w:pPr>
        <w:ind w:left="4657" w:hanging="360"/>
      </w:pPr>
      <w:rPr>
        <w:rFonts w:ascii="Courier New" w:hAnsi="Courier New" w:cs="Courier New" w:hint="default"/>
      </w:rPr>
    </w:lvl>
    <w:lvl w:ilvl="5" w:tplc="0C0A0005" w:tentative="1">
      <w:start w:val="1"/>
      <w:numFmt w:val="bullet"/>
      <w:lvlText w:val=""/>
      <w:lvlJc w:val="left"/>
      <w:pPr>
        <w:ind w:left="5377" w:hanging="360"/>
      </w:pPr>
      <w:rPr>
        <w:rFonts w:ascii="Wingdings" w:hAnsi="Wingdings" w:hint="default"/>
      </w:rPr>
    </w:lvl>
    <w:lvl w:ilvl="6" w:tplc="0C0A0001" w:tentative="1">
      <w:start w:val="1"/>
      <w:numFmt w:val="bullet"/>
      <w:lvlText w:val=""/>
      <w:lvlJc w:val="left"/>
      <w:pPr>
        <w:ind w:left="6097" w:hanging="360"/>
      </w:pPr>
      <w:rPr>
        <w:rFonts w:ascii="Symbol" w:hAnsi="Symbol" w:hint="default"/>
      </w:rPr>
    </w:lvl>
    <w:lvl w:ilvl="7" w:tplc="0C0A0003" w:tentative="1">
      <w:start w:val="1"/>
      <w:numFmt w:val="bullet"/>
      <w:lvlText w:val="o"/>
      <w:lvlJc w:val="left"/>
      <w:pPr>
        <w:ind w:left="6817" w:hanging="360"/>
      </w:pPr>
      <w:rPr>
        <w:rFonts w:ascii="Courier New" w:hAnsi="Courier New" w:cs="Courier New" w:hint="default"/>
      </w:rPr>
    </w:lvl>
    <w:lvl w:ilvl="8" w:tplc="0C0A0005" w:tentative="1">
      <w:start w:val="1"/>
      <w:numFmt w:val="bullet"/>
      <w:lvlText w:val=""/>
      <w:lvlJc w:val="left"/>
      <w:pPr>
        <w:ind w:left="7537" w:hanging="360"/>
      </w:pPr>
      <w:rPr>
        <w:rFonts w:ascii="Wingdings" w:hAnsi="Wingdings" w:hint="default"/>
      </w:rPr>
    </w:lvl>
  </w:abstractNum>
  <w:abstractNum w:abstractNumId="3" w15:restartNumberingAfterBreak="0">
    <w:nsid w:val="5B6210EC"/>
    <w:multiLevelType w:val="multilevel"/>
    <w:tmpl w:val="2932E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9327F0"/>
    <w:multiLevelType w:val="hybridMultilevel"/>
    <w:tmpl w:val="62C0E41A"/>
    <w:lvl w:ilvl="0" w:tplc="0C0A0001">
      <w:start w:val="1"/>
      <w:numFmt w:val="bullet"/>
      <w:lvlText w:val=""/>
      <w:lvlJc w:val="left"/>
      <w:pPr>
        <w:ind w:left="2137" w:hanging="360"/>
      </w:pPr>
      <w:rPr>
        <w:rFonts w:ascii="Symbol" w:hAnsi="Symbol" w:hint="default"/>
      </w:rPr>
    </w:lvl>
    <w:lvl w:ilvl="1" w:tplc="0C0A0003" w:tentative="1">
      <w:start w:val="1"/>
      <w:numFmt w:val="bullet"/>
      <w:lvlText w:val="o"/>
      <w:lvlJc w:val="left"/>
      <w:pPr>
        <w:ind w:left="2857" w:hanging="360"/>
      </w:pPr>
      <w:rPr>
        <w:rFonts w:ascii="Courier New" w:hAnsi="Courier New" w:cs="Courier New" w:hint="default"/>
      </w:rPr>
    </w:lvl>
    <w:lvl w:ilvl="2" w:tplc="0C0A0005" w:tentative="1">
      <w:start w:val="1"/>
      <w:numFmt w:val="bullet"/>
      <w:lvlText w:val=""/>
      <w:lvlJc w:val="left"/>
      <w:pPr>
        <w:ind w:left="3577" w:hanging="360"/>
      </w:pPr>
      <w:rPr>
        <w:rFonts w:ascii="Wingdings" w:hAnsi="Wingdings" w:hint="default"/>
      </w:rPr>
    </w:lvl>
    <w:lvl w:ilvl="3" w:tplc="0C0A0001" w:tentative="1">
      <w:start w:val="1"/>
      <w:numFmt w:val="bullet"/>
      <w:lvlText w:val=""/>
      <w:lvlJc w:val="left"/>
      <w:pPr>
        <w:ind w:left="4297" w:hanging="360"/>
      </w:pPr>
      <w:rPr>
        <w:rFonts w:ascii="Symbol" w:hAnsi="Symbol" w:hint="default"/>
      </w:rPr>
    </w:lvl>
    <w:lvl w:ilvl="4" w:tplc="0C0A0003" w:tentative="1">
      <w:start w:val="1"/>
      <w:numFmt w:val="bullet"/>
      <w:lvlText w:val="o"/>
      <w:lvlJc w:val="left"/>
      <w:pPr>
        <w:ind w:left="5017" w:hanging="360"/>
      </w:pPr>
      <w:rPr>
        <w:rFonts w:ascii="Courier New" w:hAnsi="Courier New" w:cs="Courier New" w:hint="default"/>
      </w:rPr>
    </w:lvl>
    <w:lvl w:ilvl="5" w:tplc="0C0A0005" w:tentative="1">
      <w:start w:val="1"/>
      <w:numFmt w:val="bullet"/>
      <w:lvlText w:val=""/>
      <w:lvlJc w:val="left"/>
      <w:pPr>
        <w:ind w:left="5737" w:hanging="360"/>
      </w:pPr>
      <w:rPr>
        <w:rFonts w:ascii="Wingdings" w:hAnsi="Wingdings" w:hint="default"/>
      </w:rPr>
    </w:lvl>
    <w:lvl w:ilvl="6" w:tplc="0C0A0001" w:tentative="1">
      <w:start w:val="1"/>
      <w:numFmt w:val="bullet"/>
      <w:lvlText w:val=""/>
      <w:lvlJc w:val="left"/>
      <w:pPr>
        <w:ind w:left="6457" w:hanging="360"/>
      </w:pPr>
      <w:rPr>
        <w:rFonts w:ascii="Symbol" w:hAnsi="Symbol" w:hint="default"/>
      </w:rPr>
    </w:lvl>
    <w:lvl w:ilvl="7" w:tplc="0C0A0003" w:tentative="1">
      <w:start w:val="1"/>
      <w:numFmt w:val="bullet"/>
      <w:lvlText w:val="o"/>
      <w:lvlJc w:val="left"/>
      <w:pPr>
        <w:ind w:left="7177" w:hanging="360"/>
      </w:pPr>
      <w:rPr>
        <w:rFonts w:ascii="Courier New" w:hAnsi="Courier New" w:cs="Courier New" w:hint="default"/>
      </w:rPr>
    </w:lvl>
    <w:lvl w:ilvl="8" w:tplc="0C0A0005" w:tentative="1">
      <w:start w:val="1"/>
      <w:numFmt w:val="bullet"/>
      <w:lvlText w:val=""/>
      <w:lvlJc w:val="left"/>
      <w:pPr>
        <w:ind w:left="7897" w:hanging="360"/>
      </w:pPr>
      <w:rPr>
        <w:rFonts w:ascii="Wingdings" w:hAnsi="Wingdings" w:hint="default"/>
      </w:rPr>
    </w:lvl>
  </w:abstractNum>
  <w:abstractNum w:abstractNumId="5" w15:restartNumberingAfterBreak="0">
    <w:nsid w:val="77124A61"/>
    <w:multiLevelType w:val="multilevel"/>
    <w:tmpl w:val="7D00D7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3AC"/>
    <w:rsid w:val="000058BA"/>
    <w:rsid w:val="00010070"/>
    <w:rsid w:val="00012368"/>
    <w:rsid w:val="00012AEC"/>
    <w:rsid w:val="00014BF0"/>
    <w:rsid w:val="00023F0F"/>
    <w:rsid w:val="000302DC"/>
    <w:rsid w:val="0003030F"/>
    <w:rsid w:val="000324B5"/>
    <w:rsid w:val="0003332F"/>
    <w:rsid w:val="000371C9"/>
    <w:rsid w:val="000400BF"/>
    <w:rsid w:val="000444CB"/>
    <w:rsid w:val="00044A66"/>
    <w:rsid w:val="00046A49"/>
    <w:rsid w:val="00046EB1"/>
    <w:rsid w:val="00047F19"/>
    <w:rsid w:val="000510EC"/>
    <w:rsid w:val="00052CD9"/>
    <w:rsid w:val="00053BD3"/>
    <w:rsid w:val="00063DFE"/>
    <w:rsid w:val="00070859"/>
    <w:rsid w:val="000721B7"/>
    <w:rsid w:val="00082566"/>
    <w:rsid w:val="00086F25"/>
    <w:rsid w:val="000B1876"/>
    <w:rsid w:val="000B6666"/>
    <w:rsid w:val="000D0660"/>
    <w:rsid w:val="000D24F9"/>
    <w:rsid w:val="000E080B"/>
    <w:rsid w:val="000E50D2"/>
    <w:rsid w:val="000F1F3E"/>
    <w:rsid w:val="000F3D6C"/>
    <w:rsid w:val="001048DB"/>
    <w:rsid w:val="00112F70"/>
    <w:rsid w:val="001205FA"/>
    <w:rsid w:val="00123812"/>
    <w:rsid w:val="001259DF"/>
    <w:rsid w:val="00126685"/>
    <w:rsid w:val="001354D9"/>
    <w:rsid w:val="00140445"/>
    <w:rsid w:val="001426F7"/>
    <w:rsid w:val="0014518A"/>
    <w:rsid w:val="001564B0"/>
    <w:rsid w:val="001663DD"/>
    <w:rsid w:val="00173080"/>
    <w:rsid w:val="001A065A"/>
    <w:rsid w:val="001A1447"/>
    <w:rsid w:val="001A57AF"/>
    <w:rsid w:val="001B3790"/>
    <w:rsid w:val="001B4707"/>
    <w:rsid w:val="001B4C71"/>
    <w:rsid w:val="001C5E9A"/>
    <w:rsid w:val="001D1322"/>
    <w:rsid w:val="001D3072"/>
    <w:rsid w:val="001D39CE"/>
    <w:rsid w:val="001D46D1"/>
    <w:rsid w:val="001D7FA1"/>
    <w:rsid w:val="001E4B02"/>
    <w:rsid w:val="001F0EE6"/>
    <w:rsid w:val="00203394"/>
    <w:rsid w:val="0021166B"/>
    <w:rsid w:val="002163EC"/>
    <w:rsid w:val="00220553"/>
    <w:rsid w:val="002215CB"/>
    <w:rsid w:val="00223E34"/>
    <w:rsid w:val="002325A1"/>
    <w:rsid w:val="0024665F"/>
    <w:rsid w:val="002471D5"/>
    <w:rsid w:val="002504FE"/>
    <w:rsid w:val="00250DE1"/>
    <w:rsid w:val="0026123F"/>
    <w:rsid w:val="00266935"/>
    <w:rsid w:val="00267ADE"/>
    <w:rsid w:val="00297283"/>
    <w:rsid w:val="002A46D7"/>
    <w:rsid w:val="002B14AF"/>
    <w:rsid w:val="002B656F"/>
    <w:rsid w:val="002C70FB"/>
    <w:rsid w:val="002D427D"/>
    <w:rsid w:val="002D7554"/>
    <w:rsid w:val="002D7F7B"/>
    <w:rsid w:val="002E195F"/>
    <w:rsid w:val="002E7FB2"/>
    <w:rsid w:val="002F1A2F"/>
    <w:rsid w:val="00301483"/>
    <w:rsid w:val="0031069F"/>
    <w:rsid w:val="0031282C"/>
    <w:rsid w:val="00312A5F"/>
    <w:rsid w:val="00312E0F"/>
    <w:rsid w:val="003142B9"/>
    <w:rsid w:val="00317A1D"/>
    <w:rsid w:val="00326155"/>
    <w:rsid w:val="00343D6F"/>
    <w:rsid w:val="00363C86"/>
    <w:rsid w:val="003645B1"/>
    <w:rsid w:val="00366092"/>
    <w:rsid w:val="00366A4C"/>
    <w:rsid w:val="00375043"/>
    <w:rsid w:val="0037524E"/>
    <w:rsid w:val="00390974"/>
    <w:rsid w:val="00397324"/>
    <w:rsid w:val="00397B34"/>
    <w:rsid w:val="003A4937"/>
    <w:rsid w:val="003B1B31"/>
    <w:rsid w:val="003B2E94"/>
    <w:rsid w:val="003B619F"/>
    <w:rsid w:val="003C2439"/>
    <w:rsid w:val="003C2E4A"/>
    <w:rsid w:val="003C3E34"/>
    <w:rsid w:val="003C4208"/>
    <w:rsid w:val="003D3FF2"/>
    <w:rsid w:val="003E525E"/>
    <w:rsid w:val="003E66D9"/>
    <w:rsid w:val="003F02F9"/>
    <w:rsid w:val="003F2B6D"/>
    <w:rsid w:val="003F301D"/>
    <w:rsid w:val="00401628"/>
    <w:rsid w:val="00403096"/>
    <w:rsid w:val="0041124D"/>
    <w:rsid w:val="00414A97"/>
    <w:rsid w:val="00415B11"/>
    <w:rsid w:val="00421D87"/>
    <w:rsid w:val="004237C9"/>
    <w:rsid w:val="00424FB1"/>
    <w:rsid w:val="00436B48"/>
    <w:rsid w:val="00441691"/>
    <w:rsid w:val="00451BEE"/>
    <w:rsid w:val="00454935"/>
    <w:rsid w:val="0045783E"/>
    <w:rsid w:val="00465704"/>
    <w:rsid w:val="00467D50"/>
    <w:rsid w:val="00480376"/>
    <w:rsid w:val="004811CD"/>
    <w:rsid w:val="00481F64"/>
    <w:rsid w:val="00483262"/>
    <w:rsid w:val="004835C1"/>
    <w:rsid w:val="004965CA"/>
    <w:rsid w:val="0049735B"/>
    <w:rsid w:val="004A21C9"/>
    <w:rsid w:val="004B16A3"/>
    <w:rsid w:val="004B43EA"/>
    <w:rsid w:val="004B48E9"/>
    <w:rsid w:val="004B71C0"/>
    <w:rsid w:val="004C5D59"/>
    <w:rsid w:val="004E2765"/>
    <w:rsid w:val="004F1073"/>
    <w:rsid w:val="004F4939"/>
    <w:rsid w:val="005059BE"/>
    <w:rsid w:val="00510D9B"/>
    <w:rsid w:val="00510E51"/>
    <w:rsid w:val="00521964"/>
    <w:rsid w:val="0053467D"/>
    <w:rsid w:val="005459EC"/>
    <w:rsid w:val="005503C6"/>
    <w:rsid w:val="005572AD"/>
    <w:rsid w:val="00561932"/>
    <w:rsid w:val="00581496"/>
    <w:rsid w:val="00585043"/>
    <w:rsid w:val="0058640A"/>
    <w:rsid w:val="005A2901"/>
    <w:rsid w:val="005A6706"/>
    <w:rsid w:val="005B171F"/>
    <w:rsid w:val="005B1E9D"/>
    <w:rsid w:val="005B312A"/>
    <w:rsid w:val="005B7783"/>
    <w:rsid w:val="005B7F91"/>
    <w:rsid w:val="005C1A1D"/>
    <w:rsid w:val="005C74FC"/>
    <w:rsid w:val="005C78E5"/>
    <w:rsid w:val="005C7D4D"/>
    <w:rsid w:val="005D2715"/>
    <w:rsid w:val="005E0CD6"/>
    <w:rsid w:val="005F0780"/>
    <w:rsid w:val="005F5F86"/>
    <w:rsid w:val="005F73BC"/>
    <w:rsid w:val="006002F0"/>
    <w:rsid w:val="0060206E"/>
    <w:rsid w:val="00606410"/>
    <w:rsid w:val="00625D07"/>
    <w:rsid w:val="00627D3E"/>
    <w:rsid w:val="00644DE5"/>
    <w:rsid w:val="0064621A"/>
    <w:rsid w:val="006471DA"/>
    <w:rsid w:val="00647DF2"/>
    <w:rsid w:val="00651C93"/>
    <w:rsid w:val="0065466B"/>
    <w:rsid w:val="00664580"/>
    <w:rsid w:val="00666BA8"/>
    <w:rsid w:val="006716A5"/>
    <w:rsid w:val="00675162"/>
    <w:rsid w:val="00676592"/>
    <w:rsid w:val="00677E2C"/>
    <w:rsid w:val="00680642"/>
    <w:rsid w:val="0068163C"/>
    <w:rsid w:val="006938C1"/>
    <w:rsid w:val="006A0587"/>
    <w:rsid w:val="006A4CF2"/>
    <w:rsid w:val="006C2EF4"/>
    <w:rsid w:val="006D3CCE"/>
    <w:rsid w:val="006D44E1"/>
    <w:rsid w:val="006D50EA"/>
    <w:rsid w:val="006D532E"/>
    <w:rsid w:val="006D5798"/>
    <w:rsid w:val="006E363C"/>
    <w:rsid w:val="006F29D2"/>
    <w:rsid w:val="006F4131"/>
    <w:rsid w:val="006F7690"/>
    <w:rsid w:val="00716135"/>
    <w:rsid w:val="00716B96"/>
    <w:rsid w:val="007170E0"/>
    <w:rsid w:val="007454BD"/>
    <w:rsid w:val="0074673B"/>
    <w:rsid w:val="00750944"/>
    <w:rsid w:val="00756C94"/>
    <w:rsid w:val="00763AA1"/>
    <w:rsid w:val="007712F2"/>
    <w:rsid w:val="00776708"/>
    <w:rsid w:val="007775E7"/>
    <w:rsid w:val="00777D78"/>
    <w:rsid w:val="0078288D"/>
    <w:rsid w:val="0078311D"/>
    <w:rsid w:val="00792D17"/>
    <w:rsid w:val="007A2795"/>
    <w:rsid w:val="007A6ACC"/>
    <w:rsid w:val="007B52AD"/>
    <w:rsid w:val="007B59C9"/>
    <w:rsid w:val="007B7EAB"/>
    <w:rsid w:val="007C5718"/>
    <w:rsid w:val="007C5D44"/>
    <w:rsid w:val="007D0E8E"/>
    <w:rsid w:val="007D5AA1"/>
    <w:rsid w:val="007E26CB"/>
    <w:rsid w:val="007E4318"/>
    <w:rsid w:val="00812DE3"/>
    <w:rsid w:val="008146A0"/>
    <w:rsid w:val="00817BB4"/>
    <w:rsid w:val="008305D0"/>
    <w:rsid w:val="0083457B"/>
    <w:rsid w:val="0084056D"/>
    <w:rsid w:val="00840714"/>
    <w:rsid w:val="00845E09"/>
    <w:rsid w:val="00857C57"/>
    <w:rsid w:val="00870BFE"/>
    <w:rsid w:val="008941A6"/>
    <w:rsid w:val="0089451D"/>
    <w:rsid w:val="00897A75"/>
    <w:rsid w:val="008A15AB"/>
    <w:rsid w:val="008A2802"/>
    <w:rsid w:val="008A4833"/>
    <w:rsid w:val="008C5E3F"/>
    <w:rsid w:val="008D1381"/>
    <w:rsid w:val="008E25AD"/>
    <w:rsid w:val="008F1BD6"/>
    <w:rsid w:val="008F5DBC"/>
    <w:rsid w:val="008F6B21"/>
    <w:rsid w:val="008F74B6"/>
    <w:rsid w:val="0090547D"/>
    <w:rsid w:val="00905CC9"/>
    <w:rsid w:val="00922B3B"/>
    <w:rsid w:val="0092330E"/>
    <w:rsid w:val="009307B7"/>
    <w:rsid w:val="00931C5F"/>
    <w:rsid w:val="00932070"/>
    <w:rsid w:val="009351E4"/>
    <w:rsid w:val="00944BA0"/>
    <w:rsid w:val="00945227"/>
    <w:rsid w:val="00946DDF"/>
    <w:rsid w:val="00952B30"/>
    <w:rsid w:val="00960FA5"/>
    <w:rsid w:val="00961568"/>
    <w:rsid w:val="009646BB"/>
    <w:rsid w:val="0097049B"/>
    <w:rsid w:val="00971BC1"/>
    <w:rsid w:val="009723AC"/>
    <w:rsid w:val="009728F2"/>
    <w:rsid w:val="00973082"/>
    <w:rsid w:val="00973345"/>
    <w:rsid w:val="00973EB2"/>
    <w:rsid w:val="009756E8"/>
    <w:rsid w:val="00975903"/>
    <w:rsid w:val="00976433"/>
    <w:rsid w:val="00980DAC"/>
    <w:rsid w:val="00986EB5"/>
    <w:rsid w:val="0099520D"/>
    <w:rsid w:val="009A4F47"/>
    <w:rsid w:val="009C300B"/>
    <w:rsid w:val="009C4346"/>
    <w:rsid w:val="009D4471"/>
    <w:rsid w:val="009D4D58"/>
    <w:rsid w:val="009D5776"/>
    <w:rsid w:val="009E1D52"/>
    <w:rsid w:val="009E64FB"/>
    <w:rsid w:val="009F4ED5"/>
    <w:rsid w:val="009F62B0"/>
    <w:rsid w:val="00A000AD"/>
    <w:rsid w:val="00A01153"/>
    <w:rsid w:val="00A02B4F"/>
    <w:rsid w:val="00A0765F"/>
    <w:rsid w:val="00A106A4"/>
    <w:rsid w:val="00A123DE"/>
    <w:rsid w:val="00A127B7"/>
    <w:rsid w:val="00A16E80"/>
    <w:rsid w:val="00A20794"/>
    <w:rsid w:val="00A20E2C"/>
    <w:rsid w:val="00A23F59"/>
    <w:rsid w:val="00A328FB"/>
    <w:rsid w:val="00A34D47"/>
    <w:rsid w:val="00A41DC4"/>
    <w:rsid w:val="00A430DF"/>
    <w:rsid w:val="00A55F07"/>
    <w:rsid w:val="00A64262"/>
    <w:rsid w:val="00A753A4"/>
    <w:rsid w:val="00A76BF0"/>
    <w:rsid w:val="00A77465"/>
    <w:rsid w:val="00A77D71"/>
    <w:rsid w:val="00A95D15"/>
    <w:rsid w:val="00A96245"/>
    <w:rsid w:val="00AA1FC7"/>
    <w:rsid w:val="00AC6E7F"/>
    <w:rsid w:val="00AD191C"/>
    <w:rsid w:val="00AD6207"/>
    <w:rsid w:val="00AD6343"/>
    <w:rsid w:val="00AE0440"/>
    <w:rsid w:val="00AE7652"/>
    <w:rsid w:val="00AF1E60"/>
    <w:rsid w:val="00AF1F60"/>
    <w:rsid w:val="00AF2266"/>
    <w:rsid w:val="00AF3376"/>
    <w:rsid w:val="00B0147C"/>
    <w:rsid w:val="00B03001"/>
    <w:rsid w:val="00B07066"/>
    <w:rsid w:val="00B113E3"/>
    <w:rsid w:val="00B2122F"/>
    <w:rsid w:val="00B24209"/>
    <w:rsid w:val="00B26593"/>
    <w:rsid w:val="00B32D96"/>
    <w:rsid w:val="00B35494"/>
    <w:rsid w:val="00B375CD"/>
    <w:rsid w:val="00B628C5"/>
    <w:rsid w:val="00B631AB"/>
    <w:rsid w:val="00B70DF3"/>
    <w:rsid w:val="00B73EB1"/>
    <w:rsid w:val="00B83ED7"/>
    <w:rsid w:val="00B86598"/>
    <w:rsid w:val="00B8744E"/>
    <w:rsid w:val="00B909B8"/>
    <w:rsid w:val="00B92FDE"/>
    <w:rsid w:val="00B9383C"/>
    <w:rsid w:val="00B93F4C"/>
    <w:rsid w:val="00B96532"/>
    <w:rsid w:val="00BB248A"/>
    <w:rsid w:val="00BB5C1A"/>
    <w:rsid w:val="00BC1DE7"/>
    <w:rsid w:val="00BC2CC4"/>
    <w:rsid w:val="00BC6A7A"/>
    <w:rsid w:val="00BD3A6D"/>
    <w:rsid w:val="00BD60AF"/>
    <w:rsid w:val="00BE40EA"/>
    <w:rsid w:val="00BF0DB4"/>
    <w:rsid w:val="00BF531B"/>
    <w:rsid w:val="00BF79AC"/>
    <w:rsid w:val="00C0357D"/>
    <w:rsid w:val="00C040BE"/>
    <w:rsid w:val="00C05251"/>
    <w:rsid w:val="00C108E0"/>
    <w:rsid w:val="00C1451E"/>
    <w:rsid w:val="00C1471C"/>
    <w:rsid w:val="00C150F8"/>
    <w:rsid w:val="00C15132"/>
    <w:rsid w:val="00C20529"/>
    <w:rsid w:val="00C31138"/>
    <w:rsid w:val="00C339A0"/>
    <w:rsid w:val="00C3463A"/>
    <w:rsid w:val="00C37D52"/>
    <w:rsid w:val="00C443F4"/>
    <w:rsid w:val="00C65A16"/>
    <w:rsid w:val="00C66014"/>
    <w:rsid w:val="00C67456"/>
    <w:rsid w:val="00C71C2E"/>
    <w:rsid w:val="00C73F46"/>
    <w:rsid w:val="00C77805"/>
    <w:rsid w:val="00C816B4"/>
    <w:rsid w:val="00C84D84"/>
    <w:rsid w:val="00CC1C3A"/>
    <w:rsid w:val="00CC23D7"/>
    <w:rsid w:val="00CC529B"/>
    <w:rsid w:val="00CC6F97"/>
    <w:rsid w:val="00CC7EF1"/>
    <w:rsid w:val="00CD10F5"/>
    <w:rsid w:val="00CD2575"/>
    <w:rsid w:val="00CD3788"/>
    <w:rsid w:val="00CD39D0"/>
    <w:rsid w:val="00CD5D8C"/>
    <w:rsid w:val="00CE242B"/>
    <w:rsid w:val="00CE3326"/>
    <w:rsid w:val="00D01737"/>
    <w:rsid w:val="00D10D26"/>
    <w:rsid w:val="00D14262"/>
    <w:rsid w:val="00D15A72"/>
    <w:rsid w:val="00D2105D"/>
    <w:rsid w:val="00D35121"/>
    <w:rsid w:val="00D4039A"/>
    <w:rsid w:val="00D45240"/>
    <w:rsid w:val="00D6105B"/>
    <w:rsid w:val="00D62508"/>
    <w:rsid w:val="00D635DB"/>
    <w:rsid w:val="00D70006"/>
    <w:rsid w:val="00D71A17"/>
    <w:rsid w:val="00D73277"/>
    <w:rsid w:val="00D74E74"/>
    <w:rsid w:val="00D74F1D"/>
    <w:rsid w:val="00D8488A"/>
    <w:rsid w:val="00DA3F6F"/>
    <w:rsid w:val="00DA5FE6"/>
    <w:rsid w:val="00DB2B9F"/>
    <w:rsid w:val="00DB6FC9"/>
    <w:rsid w:val="00DC1081"/>
    <w:rsid w:val="00DC13E7"/>
    <w:rsid w:val="00DC28EA"/>
    <w:rsid w:val="00DD5356"/>
    <w:rsid w:val="00DE678D"/>
    <w:rsid w:val="00E0071B"/>
    <w:rsid w:val="00E067C4"/>
    <w:rsid w:val="00E1087C"/>
    <w:rsid w:val="00E20FD0"/>
    <w:rsid w:val="00E24088"/>
    <w:rsid w:val="00E25133"/>
    <w:rsid w:val="00E42062"/>
    <w:rsid w:val="00E460F7"/>
    <w:rsid w:val="00E57ED2"/>
    <w:rsid w:val="00E6131F"/>
    <w:rsid w:val="00E63D01"/>
    <w:rsid w:val="00E67CB0"/>
    <w:rsid w:val="00E75558"/>
    <w:rsid w:val="00E80E59"/>
    <w:rsid w:val="00E8529D"/>
    <w:rsid w:val="00E91D37"/>
    <w:rsid w:val="00EA00BC"/>
    <w:rsid w:val="00EB51BE"/>
    <w:rsid w:val="00EB6306"/>
    <w:rsid w:val="00EC10A6"/>
    <w:rsid w:val="00EC2D24"/>
    <w:rsid w:val="00EC4B27"/>
    <w:rsid w:val="00ED3D3B"/>
    <w:rsid w:val="00ED4F53"/>
    <w:rsid w:val="00EE4A0E"/>
    <w:rsid w:val="00EE559C"/>
    <w:rsid w:val="00EE7223"/>
    <w:rsid w:val="00EF2B43"/>
    <w:rsid w:val="00EF2F80"/>
    <w:rsid w:val="00EF34C0"/>
    <w:rsid w:val="00EF57FF"/>
    <w:rsid w:val="00EF60BA"/>
    <w:rsid w:val="00EF6A67"/>
    <w:rsid w:val="00F0491C"/>
    <w:rsid w:val="00F07D56"/>
    <w:rsid w:val="00F07F69"/>
    <w:rsid w:val="00F13BF4"/>
    <w:rsid w:val="00F1722E"/>
    <w:rsid w:val="00F22766"/>
    <w:rsid w:val="00F27402"/>
    <w:rsid w:val="00F34BB6"/>
    <w:rsid w:val="00F35077"/>
    <w:rsid w:val="00F35560"/>
    <w:rsid w:val="00F36A5E"/>
    <w:rsid w:val="00F36E7E"/>
    <w:rsid w:val="00F379C7"/>
    <w:rsid w:val="00F40552"/>
    <w:rsid w:val="00F412F3"/>
    <w:rsid w:val="00F4255F"/>
    <w:rsid w:val="00F42798"/>
    <w:rsid w:val="00F4307A"/>
    <w:rsid w:val="00F44F05"/>
    <w:rsid w:val="00F465D9"/>
    <w:rsid w:val="00F55EC3"/>
    <w:rsid w:val="00F57887"/>
    <w:rsid w:val="00F60BD4"/>
    <w:rsid w:val="00F64DD0"/>
    <w:rsid w:val="00F712F5"/>
    <w:rsid w:val="00F746D9"/>
    <w:rsid w:val="00F9017B"/>
    <w:rsid w:val="00F9248F"/>
    <w:rsid w:val="00FA3E57"/>
    <w:rsid w:val="00FC03E0"/>
    <w:rsid w:val="00FC16DE"/>
    <w:rsid w:val="00FC4F3B"/>
    <w:rsid w:val="00FC725C"/>
    <w:rsid w:val="00FC75CC"/>
    <w:rsid w:val="00FD357C"/>
    <w:rsid w:val="00FD7C0F"/>
    <w:rsid w:val="00FE68F4"/>
    <w:rsid w:val="00FF13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E537D"/>
  <w15:chartTrackingRefBased/>
  <w15:docId w15:val="{4B4F7435-2FF8-4A65-BD71-6446B07D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3AC"/>
  </w:style>
  <w:style w:type="paragraph" w:styleId="Ttulo1">
    <w:name w:val="heading 1"/>
    <w:basedOn w:val="Normal"/>
    <w:next w:val="Normal"/>
    <w:link w:val="Ttulo1Car"/>
    <w:uiPriority w:val="9"/>
    <w:qFormat/>
    <w:rsid w:val="006D3C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108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108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65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6593"/>
  </w:style>
  <w:style w:type="paragraph" w:styleId="Piedepgina">
    <w:name w:val="footer"/>
    <w:basedOn w:val="Normal"/>
    <w:link w:val="PiedepginaCar"/>
    <w:uiPriority w:val="99"/>
    <w:unhideWhenUsed/>
    <w:rsid w:val="00B265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6593"/>
  </w:style>
  <w:style w:type="paragraph" w:styleId="Prrafodelista">
    <w:name w:val="List Paragraph"/>
    <w:basedOn w:val="Normal"/>
    <w:uiPriority w:val="34"/>
    <w:qFormat/>
    <w:rsid w:val="00414A97"/>
    <w:pPr>
      <w:ind w:left="720"/>
      <w:contextualSpacing/>
    </w:pPr>
  </w:style>
  <w:style w:type="table" w:customStyle="1" w:styleId="TableNormal">
    <w:name w:val="Table Normal"/>
    <w:uiPriority w:val="2"/>
    <w:semiHidden/>
    <w:unhideWhenUsed/>
    <w:qFormat/>
    <w:rsid w:val="00666B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6BA8"/>
    <w:pPr>
      <w:widowControl w:val="0"/>
      <w:autoSpaceDE w:val="0"/>
      <w:autoSpaceDN w:val="0"/>
      <w:spacing w:after="0" w:line="260" w:lineRule="exact"/>
      <w:ind w:left="1"/>
      <w:jc w:val="center"/>
    </w:pPr>
    <w:rPr>
      <w:rFonts w:ascii="Times New Roman" w:eastAsia="Times New Roman" w:hAnsi="Times New Roman" w:cs="Times New Roman"/>
      <w:lang w:eastAsia="es-ES" w:bidi="es-ES"/>
    </w:rPr>
  </w:style>
  <w:style w:type="character" w:customStyle="1" w:styleId="Ttulo1Car">
    <w:name w:val="Título 1 Car"/>
    <w:basedOn w:val="Fuentedeprrafopredeter"/>
    <w:link w:val="Ttulo1"/>
    <w:uiPriority w:val="9"/>
    <w:rsid w:val="006D3CCE"/>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9D5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1087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1087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225119">
      <w:bodyDiv w:val="1"/>
      <w:marLeft w:val="0"/>
      <w:marRight w:val="0"/>
      <w:marTop w:val="0"/>
      <w:marBottom w:val="0"/>
      <w:divBdr>
        <w:top w:val="none" w:sz="0" w:space="0" w:color="auto"/>
        <w:left w:val="none" w:sz="0" w:space="0" w:color="auto"/>
        <w:bottom w:val="none" w:sz="0" w:space="0" w:color="auto"/>
        <w:right w:val="none" w:sz="0" w:space="0" w:color="auto"/>
      </w:divBdr>
      <w:divsChild>
        <w:div w:id="489254558">
          <w:marLeft w:val="0"/>
          <w:marRight w:val="0"/>
          <w:marTop w:val="0"/>
          <w:marBottom w:val="0"/>
          <w:divBdr>
            <w:top w:val="none" w:sz="0" w:space="0" w:color="auto"/>
            <w:left w:val="none" w:sz="0" w:space="0" w:color="auto"/>
            <w:bottom w:val="none" w:sz="0" w:space="0" w:color="auto"/>
            <w:right w:val="none" w:sz="0" w:space="0" w:color="auto"/>
          </w:divBdr>
          <w:divsChild>
            <w:div w:id="1547640328">
              <w:marLeft w:val="0"/>
              <w:marRight w:val="0"/>
              <w:marTop w:val="0"/>
              <w:marBottom w:val="0"/>
              <w:divBdr>
                <w:top w:val="none" w:sz="0" w:space="0" w:color="auto"/>
                <w:left w:val="none" w:sz="0" w:space="0" w:color="auto"/>
                <w:bottom w:val="none" w:sz="0" w:space="0" w:color="auto"/>
                <w:right w:val="none" w:sz="0" w:space="0" w:color="auto"/>
              </w:divBdr>
              <w:divsChild>
                <w:div w:id="1360350689">
                  <w:marLeft w:val="0"/>
                  <w:marRight w:val="0"/>
                  <w:marTop w:val="0"/>
                  <w:marBottom w:val="0"/>
                  <w:divBdr>
                    <w:top w:val="none" w:sz="0" w:space="0" w:color="auto"/>
                    <w:left w:val="none" w:sz="0" w:space="0" w:color="auto"/>
                    <w:bottom w:val="none" w:sz="0" w:space="0" w:color="auto"/>
                    <w:right w:val="none" w:sz="0" w:space="0" w:color="auto"/>
                  </w:divBdr>
                  <w:divsChild>
                    <w:div w:id="1714188471">
                      <w:marLeft w:val="0"/>
                      <w:marRight w:val="0"/>
                      <w:marTop w:val="0"/>
                      <w:marBottom w:val="0"/>
                      <w:divBdr>
                        <w:top w:val="none" w:sz="0" w:space="0" w:color="auto"/>
                        <w:left w:val="none" w:sz="0" w:space="0" w:color="auto"/>
                        <w:bottom w:val="none" w:sz="0" w:space="0" w:color="auto"/>
                        <w:right w:val="none" w:sz="0" w:space="0" w:color="auto"/>
                      </w:divBdr>
                      <w:divsChild>
                        <w:div w:id="248851692">
                          <w:marLeft w:val="0"/>
                          <w:marRight w:val="0"/>
                          <w:marTop w:val="0"/>
                          <w:marBottom w:val="0"/>
                          <w:divBdr>
                            <w:top w:val="none" w:sz="0" w:space="0" w:color="auto"/>
                            <w:left w:val="none" w:sz="0" w:space="0" w:color="auto"/>
                            <w:bottom w:val="none" w:sz="0" w:space="0" w:color="auto"/>
                            <w:right w:val="none" w:sz="0" w:space="0" w:color="auto"/>
                          </w:divBdr>
                          <w:divsChild>
                            <w:div w:id="1978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1316</Words>
  <Characters>7243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gonzalez</dc:creator>
  <cp:keywords/>
  <dc:description/>
  <cp:lastModifiedBy>margarita gonzalez</cp:lastModifiedBy>
  <cp:revision>2</cp:revision>
  <dcterms:created xsi:type="dcterms:W3CDTF">2020-03-17T12:58:00Z</dcterms:created>
  <dcterms:modified xsi:type="dcterms:W3CDTF">2020-03-17T12:58:00Z</dcterms:modified>
</cp:coreProperties>
</file>